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C" w:rsidRPr="00A83E93" w:rsidRDefault="00C94B2C" w:rsidP="00ED61C9">
      <w:pPr>
        <w:pStyle w:val="BodyText"/>
        <w:spacing w:line="240" w:lineRule="auto"/>
        <w:ind w:left="720"/>
        <w:rPr>
          <w:rFonts w:ascii="MV Boli" w:hAnsi="MV Boli" w:cs="MV Boli"/>
          <w:sz w:val="36"/>
          <w:szCs w:val="36"/>
        </w:rPr>
      </w:pPr>
      <w:r>
        <w:rPr>
          <w:rFonts w:ascii="MV Boli" w:hAnsi="MV Boli" w:cs="MV Boli"/>
          <w:sz w:val="36"/>
          <w:szCs w:val="36"/>
        </w:rPr>
        <w:t xml:space="preserve">Payette and Fruitland </w:t>
      </w:r>
      <w:r w:rsidRPr="00A83E93">
        <w:rPr>
          <w:rFonts w:ascii="MV Boli" w:hAnsi="MV Boli" w:cs="MV Boli"/>
          <w:sz w:val="36"/>
          <w:szCs w:val="36"/>
        </w:rPr>
        <w:t>United Methodist Churches</w:t>
      </w:r>
    </w:p>
    <w:p w:rsidR="00C94B2C" w:rsidRDefault="00C94B2C" w:rsidP="0096369E">
      <w:pPr>
        <w:pStyle w:val="BodyText"/>
        <w:spacing w:line="240" w:lineRule="auto"/>
        <w:ind w:left="0"/>
        <w:jc w:val="center"/>
        <w:rPr>
          <w:rFonts w:ascii="MV Boli" w:hAnsi="MV Boli" w:cs="MV Boli"/>
          <w:sz w:val="32"/>
          <w:szCs w:val="32"/>
        </w:rPr>
      </w:pPr>
      <w:r>
        <w:rPr>
          <w:rFonts w:ascii="MV Boli" w:hAnsi="MV Boli" w:cs="MV Boli"/>
          <w:sz w:val="32"/>
          <w:szCs w:val="32"/>
        </w:rPr>
        <w:t>February 21, 2021</w:t>
      </w:r>
    </w:p>
    <w:p w:rsidR="00C94B2C" w:rsidRPr="002F33A4" w:rsidRDefault="00C94B2C" w:rsidP="0096369E">
      <w:pPr>
        <w:pStyle w:val="BodyText"/>
        <w:spacing w:line="240" w:lineRule="auto"/>
        <w:ind w:left="0"/>
        <w:jc w:val="center"/>
        <w:rPr>
          <w:rFonts w:ascii="MV Boli" w:hAnsi="MV Boli" w:cs="MV Boli"/>
          <w:sz w:val="32"/>
          <w:szCs w:val="32"/>
        </w:rPr>
      </w:pPr>
      <w:r>
        <w:rPr>
          <w:rFonts w:ascii="MV Boli" w:hAnsi="MV Boli" w:cs="MV Boli"/>
          <w:sz w:val="32"/>
          <w:szCs w:val="32"/>
        </w:rPr>
        <w:t>First Sunday of Lent</w:t>
      </w:r>
    </w:p>
    <w:p w:rsidR="00C94B2C" w:rsidRDefault="00C94B2C" w:rsidP="00A1794A">
      <w:pPr>
        <w:pStyle w:val="Heading2"/>
        <w:spacing w:line="240" w:lineRule="auto"/>
        <w:ind w:left="1260" w:hanging="1260"/>
        <w:rPr>
          <w:rFonts w:ascii="Bookman Old Style" w:hAnsi="Bookman Old Style"/>
        </w:rPr>
      </w:pPr>
      <w:r>
        <w:rPr>
          <w:rFonts w:ascii="Bookman Old Style" w:hAnsi="Bookman Old Style"/>
        </w:rPr>
        <w:t xml:space="preserve">Prelude: </w:t>
      </w:r>
      <w:r>
        <w:rPr>
          <w:rFonts w:ascii="Bookman Old Style" w:hAnsi="Bookman Old Style"/>
          <w:i/>
        </w:rPr>
        <w:t>God of Grace and God of Glory,</w:t>
      </w:r>
      <w:r>
        <w:rPr>
          <w:rFonts w:ascii="Bookman Old Style" w:hAnsi="Bookman Old Style"/>
        </w:rPr>
        <w:t xml:space="preserve"> Ancient Welsh tune arranged by Fred Bock      </w:t>
      </w:r>
    </w:p>
    <w:p w:rsidR="00C94B2C" w:rsidRPr="00037BCE" w:rsidRDefault="00C94B2C" w:rsidP="0096369E">
      <w:pPr>
        <w:pStyle w:val="Heading2"/>
        <w:spacing w:line="240" w:lineRule="auto"/>
        <w:ind w:left="0"/>
        <w:rPr>
          <w:rFonts w:ascii="Bookman Old Style" w:hAnsi="Bookman Old Style"/>
        </w:rPr>
      </w:pPr>
      <w:r>
        <w:rPr>
          <w:rFonts w:ascii="Bookman Old Style" w:hAnsi="Bookman Old Style"/>
        </w:rPr>
        <w:t>Welcome</w:t>
      </w:r>
    </w:p>
    <w:p w:rsidR="00C94B2C" w:rsidRPr="00431F0E" w:rsidRDefault="00C94B2C" w:rsidP="00E0007B">
      <w:pPr>
        <w:pStyle w:val="Heading2"/>
        <w:spacing w:before="0" w:line="240" w:lineRule="auto"/>
        <w:ind w:left="1440" w:hanging="1440"/>
        <w:rPr>
          <w:rFonts w:ascii="Bookman Old Style" w:hAnsi="Bookman Old Style"/>
        </w:rPr>
      </w:pPr>
      <w:r>
        <w:rPr>
          <w:rFonts w:ascii="Bookman Old Style" w:hAnsi="Bookman Old Style"/>
        </w:rPr>
        <w:t xml:space="preserve">Interlude: </w:t>
      </w:r>
      <w:r>
        <w:rPr>
          <w:rFonts w:ascii="Bookman Old Style" w:hAnsi="Bookman Old Style"/>
          <w:i/>
        </w:rPr>
        <w:t xml:space="preserve">Down to the River to Pray, </w:t>
      </w:r>
      <w:r>
        <w:rPr>
          <w:rFonts w:ascii="Bookman Old Style" w:hAnsi="Bookman Old Style"/>
        </w:rPr>
        <w:t>African American spiritual arranged by Sharon Wilson</w:t>
      </w:r>
      <w:r>
        <w:rPr>
          <w:rFonts w:ascii="Bookman Old Style" w:hAnsi="Bookman Old Style"/>
        </w:rPr>
        <w:tab/>
        <w:t xml:space="preserve">                         </w:t>
      </w:r>
    </w:p>
    <w:p w:rsidR="00C94B2C" w:rsidRDefault="00C94B2C" w:rsidP="00A1794A">
      <w:pPr>
        <w:pStyle w:val="Heading2"/>
        <w:spacing w:line="360" w:lineRule="auto"/>
        <w:ind w:left="0"/>
        <w:jc w:val="center"/>
        <w:rPr>
          <w:rFonts w:ascii="Bookman Old Style" w:hAnsi="Bookman Old Style"/>
          <w:i/>
        </w:rPr>
      </w:pPr>
    </w:p>
    <w:p w:rsidR="00C94B2C" w:rsidRPr="000141BF" w:rsidRDefault="00C94B2C" w:rsidP="00A1794A">
      <w:pPr>
        <w:pStyle w:val="Heading2"/>
        <w:spacing w:line="360" w:lineRule="auto"/>
        <w:ind w:left="0"/>
        <w:jc w:val="center"/>
        <w:rPr>
          <w:rFonts w:ascii="Bookman Old Style" w:hAnsi="Bookman Old Style"/>
          <w:i/>
        </w:rPr>
      </w:pPr>
      <w:r>
        <w:rPr>
          <w:rFonts w:ascii="Bookman Old Style" w:hAnsi="Bookman Old Style"/>
          <w:i/>
        </w:rPr>
        <w:t>Welcoming the neighborhood to worship</w:t>
      </w:r>
    </w:p>
    <w:p w:rsidR="00C94B2C" w:rsidRDefault="00C94B2C" w:rsidP="0096369E">
      <w:pPr>
        <w:ind w:left="0"/>
        <w:rPr>
          <w:rFonts w:ascii="Bookman Old Style" w:hAnsi="Bookman Old Style"/>
          <w:sz w:val="28"/>
          <w:szCs w:val="28"/>
        </w:rPr>
      </w:pPr>
      <w:r>
        <w:rPr>
          <w:rFonts w:ascii="Bookman Old Style" w:hAnsi="Bookman Old Style"/>
          <w:sz w:val="28"/>
          <w:szCs w:val="28"/>
        </w:rPr>
        <w:t>Call To Worship:</w:t>
      </w:r>
    </w:p>
    <w:p w:rsidR="00C94B2C" w:rsidRPr="006A3956" w:rsidRDefault="00C94B2C" w:rsidP="006A3956">
      <w:pPr>
        <w:pStyle w:val="NoSpacing"/>
        <w:jc w:val="center"/>
        <w:rPr>
          <w:rFonts w:ascii="Bookman Old Style" w:hAnsi="Bookman Old Style"/>
          <w:b/>
          <w:sz w:val="28"/>
          <w:szCs w:val="28"/>
        </w:rPr>
      </w:pPr>
      <w:r>
        <w:rPr>
          <w:rFonts w:ascii="Bookman Old Style" w:hAnsi="Bookman Old Style"/>
          <w:sz w:val="28"/>
          <w:szCs w:val="28"/>
        </w:rPr>
        <w:t>Calling Song</w:t>
      </w:r>
      <w:r>
        <w:rPr>
          <w:rFonts w:ascii="Bookman Old Style" w:hAnsi="Bookman Old Style"/>
          <w:sz w:val="28"/>
          <w:szCs w:val="28"/>
        </w:rPr>
        <w:tab/>
        <w:t xml:space="preserve">            </w:t>
      </w:r>
      <w:r>
        <w:rPr>
          <w:rFonts w:ascii="Bookman Old Style" w:hAnsi="Bookman Old Style"/>
          <w:i/>
          <w:sz w:val="28"/>
          <w:szCs w:val="28"/>
        </w:rPr>
        <w:t xml:space="preserve">It’s Me, It’s Me, O Lord </w:t>
      </w:r>
      <w:r>
        <w:rPr>
          <w:rFonts w:ascii="Bookman Old Style" w:hAnsi="Bookman Old Style"/>
          <w:sz w:val="28"/>
          <w:szCs w:val="28"/>
        </w:rPr>
        <w:t xml:space="preserve">                UMH #352</w:t>
      </w:r>
    </w:p>
    <w:p w:rsidR="00C94B2C" w:rsidRDefault="00C94B2C" w:rsidP="00843C40">
      <w:pPr>
        <w:pStyle w:val="NoSpacing"/>
        <w:jc w:val="center"/>
        <w:rPr>
          <w:rFonts w:ascii="Bookman Old Style" w:hAnsi="Bookman Old Style"/>
          <w:b/>
          <w:sz w:val="28"/>
          <w:szCs w:val="28"/>
        </w:rPr>
      </w:pPr>
    </w:p>
    <w:p w:rsidR="00C94B2C" w:rsidRDefault="00C94B2C" w:rsidP="00843C40">
      <w:pPr>
        <w:pStyle w:val="NoSpacing"/>
        <w:jc w:val="center"/>
        <w:rPr>
          <w:rFonts w:ascii="Bookman Old Style" w:hAnsi="Bookman Old Style"/>
          <w:b/>
          <w:sz w:val="28"/>
          <w:szCs w:val="28"/>
        </w:rPr>
      </w:pPr>
      <w:r>
        <w:rPr>
          <w:rFonts w:ascii="Bookman Old Style" w:hAnsi="Bookman Old Style"/>
          <w:i/>
          <w:sz w:val="28"/>
          <w:szCs w:val="28"/>
        </w:rPr>
        <w:t xml:space="preserve">Refrain: </w:t>
      </w:r>
      <w:r>
        <w:rPr>
          <w:rFonts w:ascii="Bookman Old Style" w:hAnsi="Bookman Old Style"/>
          <w:b/>
          <w:sz w:val="28"/>
          <w:szCs w:val="28"/>
        </w:rPr>
        <w:t>It’s me (it’s me, it’s me), O Lord, standing in the need of prayer.</w:t>
      </w: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It’s me (it’s me, it’s me), O Lord, standing in the need of prayer.</w:t>
      </w:r>
    </w:p>
    <w:p w:rsidR="00C94B2C" w:rsidRDefault="00C94B2C" w:rsidP="00843C40">
      <w:pPr>
        <w:pStyle w:val="NoSpacing"/>
        <w:jc w:val="center"/>
        <w:rPr>
          <w:rFonts w:ascii="Bookman Old Style" w:hAnsi="Bookman Old Style"/>
          <w:b/>
          <w:sz w:val="28"/>
          <w:szCs w:val="28"/>
        </w:rPr>
      </w:pP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Not my brother, not my sister, but it’s me, O Lord.</w:t>
      </w: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Standing in the need of prayer.</w:t>
      </w:r>
    </w:p>
    <w:p w:rsidR="00C94B2C" w:rsidRDefault="00C94B2C" w:rsidP="0031124A">
      <w:pPr>
        <w:pStyle w:val="NoSpacing"/>
        <w:jc w:val="center"/>
        <w:rPr>
          <w:rFonts w:ascii="Bookman Old Style" w:hAnsi="Bookman Old Style"/>
          <w:b/>
          <w:sz w:val="28"/>
          <w:szCs w:val="28"/>
        </w:rPr>
      </w:pPr>
      <w:r>
        <w:rPr>
          <w:rFonts w:ascii="Bookman Old Style" w:hAnsi="Bookman Old Style"/>
          <w:b/>
          <w:sz w:val="28"/>
          <w:szCs w:val="28"/>
        </w:rPr>
        <w:t>Not my brother, not my sister, but it’s me, O Lord.</w:t>
      </w:r>
    </w:p>
    <w:p w:rsidR="00C94B2C" w:rsidRDefault="00C94B2C" w:rsidP="0031124A">
      <w:pPr>
        <w:pStyle w:val="NoSpacing"/>
        <w:jc w:val="center"/>
        <w:rPr>
          <w:rFonts w:ascii="Bookman Old Style" w:hAnsi="Bookman Old Style"/>
          <w:b/>
          <w:sz w:val="28"/>
          <w:szCs w:val="28"/>
        </w:rPr>
      </w:pPr>
      <w:r>
        <w:rPr>
          <w:rFonts w:ascii="Bookman Old Style" w:hAnsi="Bookman Old Style"/>
          <w:b/>
          <w:sz w:val="28"/>
          <w:szCs w:val="28"/>
        </w:rPr>
        <w:t xml:space="preserve">Standing in the need of prayer. </w:t>
      </w:r>
    </w:p>
    <w:p w:rsidR="00C94B2C" w:rsidRPr="0031124A" w:rsidRDefault="00C94B2C" w:rsidP="0031124A">
      <w:pPr>
        <w:pStyle w:val="NoSpacing"/>
        <w:jc w:val="center"/>
        <w:rPr>
          <w:rFonts w:ascii="Bookman Old Style" w:hAnsi="Bookman Old Style"/>
          <w:b/>
          <w:sz w:val="28"/>
          <w:szCs w:val="28"/>
          <w:lang w:val="es-MX"/>
        </w:rPr>
      </w:pPr>
      <w:r w:rsidRPr="0031124A">
        <w:rPr>
          <w:rFonts w:ascii="Bookman Old Style" w:hAnsi="Bookman Old Style"/>
          <w:b/>
          <w:sz w:val="28"/>
          <w:szCs w:val="28"/>
          <w:lang w:val="es-MX"/>
        </w:rPr>
        <w:t>It’s me (it’s me, it’s me),</w:t>
      </w:r>
      <w:r>
        <w:rPr>
          <w:rFonts w:ascii="Bookman Old Style" w:hAnsi="Bookman Old Style"/>
          <w:b/>
          <w:sz w:val="28"/>
          <w:szCs w:val="28"/>
          <w:lang w:val="es-MX"/>
        </w:rPr>
        <w:t xml:space="preserve"> O Lord...</w:t>
      </w:r>
    </w:p>
    <w:p w:rsidR="00C94B2C" w:rsidRPr="0031124A" w:rsidRDefault="00C94B2C" w:rsidP="00843C40">
      <w:pPr>
        <w:pStyle w:val="NoSpacing"/>
        <w:jc w:val="center"/>
        <w:rPr>
          <w:rFonts w:ascii="Bookman Old Style" w:hAnsi="Bookman Old Style"/>
          <w:b/>
          <w:sz w:val="28"/>
          <w:szCs w:val="28"/>
          <w:lang w:val="es-MX"/>
        </w:rPr>
      </w:pP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Not the preacher, not the deacon, but it’s me, O Lord.</w:t>
      </w: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Standing in the need of prayer.</w:t>
      </w:r>
    </w:p>
    <w:p w:rsidR="00C94B2C" w:rsidRDefault="00C94B2C" w:rsidP="0031124A">
      <w:pPr>
        <w:pStyle w:val="NoSpacing"/>
        <w:jc w:val="center"/>
        <w:rPr>
          <w:rFonts w:ascii="Bookman Old Style" w:hAnsi="Bookman Old Style"/>
          <w:b/>
          <w:sz w:val="28"/>
          <w:szCs w:val="28"/>
        </w:rPr>
      </w:pPr>
      <w:r>
        <w:rPr>
          <w:rFonts w:ascii="Bookman Old Style" w:hAnsi="Bookman Old Style"/>
          <w:b/>
          <w:sz w:val="28"/>
          <w:szCs w:val="28"/>
        </w:rPr>
        <w:t>Not the preacher, not the deacon, but it’s me, O Lord.</w:t>
      </w:r>
    </w:p>
    <w:p w:rsidR="00C94B2C" w:rsidRDefault="00C94B2C" w:rsidP="0031124A">
      <w:pPr>
        <w:pStyle w:val="NoSpacing"/>
        <w:jc w:val="center"/>
        <w:rPr>
          <w:rFonts w:ascii="Bookman Old Style" w:hAnsi="Bookman Old Style"/>
          <w:b/>
          <w:sz w:val="28"/>
          <w:szCs w:val="28"/>
        </w:rPr>
      </w:pPr>
      <w:r>
        <w:rPr>
          <w:rFonts w:ascii="Bookman Old Style" w:hAnsi="Bookman Old Style"/>
          <w:b/>
          <w:sz w:val="28"/>
          <w:szCs w:val="28"/>
        </w:rPr>
        <w:t>Standing in the need of prayer.</w:t>
      </w:r>
    </w:p>
    <w:p w:rsidR="00C94B2C" w:rsidRDefault="00C94B2C" w:rsidP="00843C40">
      <w:pPr>
        <w:pStyle w:val="NoSpacing"/>
        <w:jc w:val="center"/>
        <w:rPr>
          <w:rFonts w:ascii="Bookman Old Style" w:hAnsi="Bookman Old Style"/>
          <w:b/>
          <w:sz w:val="28"/>
          <w:szCs w:val="28"/>
        </w:rPr>
      </w:pPr>
      <w:r>
        <w:rPr>
          <w:rFonts w:ascii="Bookman Old Style" w:hAnsi="Bookman Old Style"/>
          <w:b/>
          <w:sz w:val="28"/>
          <w:szCs w:val="28"/>
        </w:rPr>
        <w:t>It’s me (it’s me, it’s me), O Lord…</w:t>
      </w:r>
    </w:p>
    <w:p w:rsidR="00C94B2C" w:rsidRPr="00843C40" w:rsidRDefault="00C94B2C" w:rsidP="00843C40">
      <w:pPr>
        <w:pStyle w:val="NoSpacing"/>
        <w:jc w:val="center"/>
        <w:rPr>
          <w:rFonts w:ascii="Bookman Old Style" w:hAnsi="Bookman Old Style"/>
          <w:i/>
          <w:sz w:val="28"/>
          <w:szCs w:val="28"/>
        </w:rPr>
      </w:pPr>
    </w:p>
    <w:p w:rsidR="00C94B2C" w:rsidRDefault="00C94B2C" w:rsidP="00020BE4">
      <w:pPr>
        <w:pStyle w:val="NoSpacing"/>
        <w:rPr>
          <w:rFonts w:ascii="Bookman Old Style" w:hAnsi="Bookman Old Style"/>
          <w:sz w:val="28"/>
          <w:szCs w:val="28"/>
        </w:rPr>
      </w:pPr>
      <w:r>
        <w:rPr>
          <w:rFonts w:ascii="Bookman Old Style" w:hAnsi="Bookman Old Style"/>
          <w:sz w:val="28"/>
          <w:szCs w:val="28"/>
        </w:rPr>
        <w:t xml:space="preserve">Responsive </w:t>
      </w:r>
      <w:smartTag w:uri="urn:schemas-microsoft-com:office:smarttags" w:element="City">
        <w:smartTag w:uri="urn:schemas-microsoft-com:office:smarttags" w:element="place">
          <w:r>
            <w:rPr>
              <w:rFonts w:ascii="Bookman Old Style" w:hAnsi="Bookman Old Style"/>
              <w:sz w:val="28"/>
              <w:szCs w:val="28"/>
            </w:rPr>
            <w:t>Reading</w:t>
          </w:r>
        </w:smartTag>
      </w:smartTag>
      <w:r>
        <w:rPr>
          <w:rFonts w:ascii="Bookman Old Style" w:hAnsi="Bookman Old Style"/>
          <w:sz w:val="28"/>
          <w:szCs w:val="28"/>
        </w:rPr>
        <w:t xml:space="preserve"> from Psalm 25:1-5</w:t>
      </w:r>
    </w:p>
    <w:p w:rsidR="00C94B2C" w:rsidRDefault="00C94B2C" w:rsidP="00020BE4">
      <w:pPr>
        <w:pStyle w:val="NoSpacing"/>
        <w:ind w:left="720"/>
        <w:rPr>
          <w:rFonts w:ascii="Bookman Old Style" w:hAnsi="Bookman Old Style"/>
          <w:sz w:val="28"/>
          <w:szCs w:val="28"/>
        </w:rPr>
      </w:pPr>
      <w:r>
        <w:rPr>
          <w:rFonts w:ascii="Bookman Old Style" w:hAnsi="Bookman Old Style"/>
          <w:sz w:val="28"/>
          <w:szCs w:val="28"/>
        </w:rPr>
        <w:t>Leader: In you, Lord, my God, I put my trust.</w:t>
      </w:r>
    </w:p>
    <w:p w:rsidR="00C94B2C" w:rsidRDefault="00C94B2C" w:rsidP="00020BE4">
      <w:pPr>
        <w:pStyle w:val="NoSpacing"/>
        <w:ind w:left="720"/>
        <w:rPr>
          <w:rFonts w:ascii="Bookman Old Style" w:hAnsi="Bookman Old Style"/>
          <w:b/>
          <w:sz w:val="28"/>
          <w:szCs w:val="28"/>
        </w:rPr>
      </w:pPr>
      <w:r>
        <w:rPr>
          <w:rFonts w:ascii="Bookman Old Style" w:hAnsi="Bookman Old Style"/>
          <w:sz w:val="28"/>
          <w:szCs w:val="28"/>
        </w:rPr>
        <w:t xml:space="preserve">People: </w:t>
      </w:r>
      <w:r>
        <w:rPr>
          <w:rFonts w:ascii="Bookman Old Style" w:hAnsi="Bookman Old Style"/>
          <w:b/>
          <w:sz w:val="28"/>
          <w:szCs w:val="28"/>
        </w:rPr>
        <w:t>I trust in you; do not let me be put to shame, do not let my enemies triumph over me.</w:t>
      </w:r>
      <w:r w:rsidRPr="002245ED">
        <w:rPr>
          <w:rFonts w:ascii="Bookman Old Style" w:hAnsi="Bookman Old Style"/>
          <w:b/>
          <w:sz w:val="28"/>
          <w:szCs w:val="28"/>
        </w:rPr>
        <w:t xml:space="preserve"> </w:t>
      </w:r>
    </w:p>
    <w:p w:rsidR="00C94B2C" w:rsidRDefault="00C94B2C" w:rsidP="00020BE4">
      <w:pPr>
        <w:pStyle w:val="NoSpacing"/>
        <w:ind w:left="720"/>
        <w:rPr>
          <w:rFonts w:ascii="Bookman Old Style" w:hAnsi="Bookman Old Style"/>
          <w:sz w:val="28"/>
          <w:szCs w:val="28"/>
        </w:rPr>
      </w:pPr>
      <w:r>
        <w:rPr>
          <w:rFonts w:ascii="Bookman Old Style" w:hAnsi="Bookman Old Style"/>
          <w:sz w:val="28"/>
          <w:szCs w:val="28"/>
        </w:rPr>
        <w:t>Leader: No one who hopes in you will ever be put to shame, but shame will come on those who are treacherous without cause.</w:t>
      </w:r>
    </w:p>
    <w:p w:rsidR="00C94B2C" w:rsidRDefault="00C94B2C" w:rsidP="00020BE4">
      <w:pPr>
        <w:pStyle w:val="NoSpacing"/>
        <w:ind w:left="720"/>
        <w:rPr>
          <w:rFonts w:ascii="Bookman Old Style" w:hAnsi="Bookman Old Style"/>
          <w:b/>
          <w:sz w:val="28"/>
          <w:szCs w:val="28"/>
        </w:rPr>
      </w:pPr>
      <w:r>
        <w:rPr>
          <w:rFonts w:ascii="Bookman Old Style" w:hAnsi="Bookman Old Style"/>
          <w:sz w:val="28"/>
          <w:szCs w:val="28"/>
        </w:rPr>
        <w:t xml:space="preserve">All: </w:t>
      </w:r>
      <w:r>
        <w:rPr>
          <w:rFonts w:ascii="Bookman Old Style" w:hAnsi="Bookman Old Style"/>
          <w:b/>
          <w:sz w:val="28"/>
          <w:szCs w:val="28"/>
        </w:rPr>
        <w:t>Show me your ways, Lord, teach me your paths. Guide me in your truth and teach me, for you are God, my Savior, and my hope is in you all day long.</w:t>
      </w:r>
    </w:p>
    <w:p w:rsidR="00C94B2C" w:rsidRPr="00FF1D56" w:rsidRDefault="00C94B2C" w:rsidP="00FF1D56">
      <w:pPr>
        <w:pStyle w:val="NoSpacing"/>
        <w:jc w:val="center"/>
        <w:rPr>
          <w:rFonts w:ascii="Bookman Old Style" w:hAnsi="Bookman Old Style"/>
          <w:b/>
          <w:sz w:val="28"/>
          <w:szCs w:val="28"/>
        </w:rPr>
      </w:pPr>
    </w:p>
    <w:p w:rsidR="00C94B2C" w:rsidRPr="00B47580" w:rsidRDefault="00C94B2C" w:rsidP="002656E7">
      <w:pPr>
        <w:pStyle w:val="NoSpacing"/>
        <w:ind w:left="0"/>
        <w:rPr>
          <w:rFonts w:ascii="Bookman Old Style" w:hAnsi="Bookman Old Style"/>
          <w:i/>
          <w:sz w:val="28"/>
        </w:rPr>
      </w:pPr>
      <w:r>
        <w:rPr>
          <w:rFonts w:ascii="Bookman Old Style" w:hAnsi="Bookman Old Style"/>
          <w:sz w:val="28"/>
        </w:rPr>
        <w:t xml:space="preserve">   </w:t>
      </w:r>
      <w:r w:rsidRPr="00EE5800">
        <w:rPr>
          <w:rFonts w:ascii="Bookman Old Style" w:hAnsi="Bookman Old Style"/>
          <w:sz w:val="28"/>
        </w:rPr>
        <w:t>Unison Invocation</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 xml:space="preserve"> </w:t>
      </w:r>
      <w:r w:rsidRPr="00B47580">
        <w:rPr>
          <w:rFonts w:ascii="Bookman Old Style" w:hAnsi="Bookman Old Style"/>
          <w:i/>
          <w:sz w:val="28"/>
        </w:rPr>
        <w:t>A Liturgy for Common Radicals</w:t>
      </w:r>
    </w:p>
    <w:p w:rsidR="00C94B2C" w:rsidRDefault="00C94B2C" w:rsidP="00247C4D">
      <w:pPr>
        <w:pStyle w:val="NoSpacing"/>
        <w:ind w:left="0"/>
        <w:jc w:val="center"/>
        <w:rPr>
          <w:rFonts w:ascii="Bookman Old Style" w:hAnsi="Bookman Old Style"/>
          <w:b/>
          <w:sz w:val="28"/>
        </w:rPr>
      </w:pPr>
    </w:p>
    <w:p w:rsidR="00C94B2C" w:rsidRDefault="00C94B2C" w:rsidP="00247C4D">
      <w:pPr>
        <w:pStyle w:val="NoSpacing"/>
        <w:ind w:left="0"/>
        <w:jc w:val="center"/>
        <w:rPr>
          <w:rFonts w:ascii="Bookman Old Style" w:hAnsi="Bookman Old Style"/>
          <w:b/>
          <w:sz w:val="28"/>
        </w:rPr>
      </w:pPr>
      <w:r>
        <w:rPr>
          <w:rFonts w:ascii="Bookman Old Style" w:hAnsi="Bookman Old Style"/>
          <w:b/>
          <w:sz w:val="28"/>
        </w:rPr>
        <w:t>Heavenly Father, we pray you will keep us humble enough to learn from those whom we least expect to be our teachers. Help us to listen for your truth.</w:t>
      </w:r>
    </w:p>
    <w:p w:rsidR="00C94B2C" w:rsidRPr="00247C4D" w:rsidRDefault="00C94B2C" w:rsidP="00247C4D">
      <w:pPr>
        <w:pStyle w:val="NoSpacing"/>
        <w:ind w:left="0"/>
        <w:jc w:val="center"/>
        <w:rPr>
          <w:rFonts w:ascii="Bookman Old Style" w:hAnsi="Bookman Old Style"/>
          <w:b/>
          <w:sz w:val="28"/>
        </w:rPr>
      </w:pPr>
      <w:r>
        <w:rPr>
          <w:rFonts w:ascii="Bookman Old Style" w:hAnsi="Bookman Old Style"/>
          <w:b/>
          <w:sz w:val="28"/>
        </w:rPr>
        <w:t>We pray this in the name of Jesus. Amen.</w:t>
      </w:r>
    </w:p>
    <w:p w:rsidR="00C94B2C" w:rsidRDefault="00C94B2C" w:rsidP="002656E7">
      <w:pPr>
        <w:pStyle w:val="NoSpacing"/>
        <w:ind w:left="0"/>
        <w:rPr>
          <w:rFonts w:ascii="Bookman Old Style" w:hAnsi="Bookman Old Style"/>
          <w:sz w:val="28"/>
        </w:rPr>
      </w:pPr>
    </w:p>
    <w:p w:rsidR="00C94B2C" w:rsidRDefault="00C94B2C" w:rsidP="00396B99">
      <w:pPr>
        <w:pStyle w:val="NoSpacing"/>
        <w:ind w:left="0"/>
        <w:rPr>
          <w:rFonts w:ascii="Bookman Old Style" w:hAnsi="Bookman Old Style"/>
          <w:b/>
          <w:sz w:val="28"/>
        </w:rPr>
      </w:pPr>
      <w:r>
        <w:rPr>
          <w:rFonts w:ascii="Bookman Old Style" w:hAnsi="Bookman Old Style"/>
          <w:sz w:val="28"/>
          <w:szCs w:val="28"/>
        </w:rPr>
        <w:t>Hymn</w:t>
      </w:r>
      <w:r>
        <w:rPr>
          <w:rFonts w:ascii="Bookman Old Style" w:hAnsi="Bookman Old Style"/>
          <w:sz w:val="28"/>
          <w:szCs w:val="28"/>
        </w:rPr>
        <w:tab/>
        <w:t xml:space="preserve">              </w:t>
      </w:r>
      <w:r>
        <w:rPr>
          <w:rFonts w:ascii="Bookman Old Style" w:hAnsi="Bookman Old Style"/>
          <w:i/>
          <w:sz w:val="28"/>
          <w:szCs w:val="28"/>
        </w:rPr>
        <w:tab/>
      </w:r>
      <w:r>
        <w:rPr>
          <w:rFonts w:ascii="Bookman Old Style" w:hAnsi="Bookman Old Style"/>
          <w:i/>
          <w:sz w:val="28"/>
          <w:szCs w:val="28"/>
        </w:rPr>
        <w:tab/>
        <w:t xml:space="preserve">      Steal Away</w:t>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t xml:space="preserve"> </w:t>
      </w:r>
      <w:r>
        <w:rPr>
          <w:rFonts w:ascii="Bookman Old Style" w:hAnsi="Bookman Old Style"/>
          <w:sz w:val="28"/>
          <w:szCs w:val="28"/>
        </w:rPr>
        <w:t xml:space="preserve">UMH #704                          </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Steal away, steal away; steal away to Jesus.</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 xml:space="preserve">Steal away, steal away home. </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I ain’t got long to stay here.</w:t>
      </w:r>
    </w:p>
    <w:p w:rsidR="00C94B2C" w:rsidRDefault="00C94B2C" w:rsidP="007045F1">
      <w:pPr>
        <w:pStyle w:val="NoSpacing"/>
        <w:jc w:val="center"/>
        <w:rPr>
          <w:rFonts w:ascii="Bookman Old Style" w:hAnsi="Bookman Old Style"/>
          <w:b/>
          <w:sz w:val="28"/>
          <w:szCs w:val="28"/>
        </w:rPr>
      </w:pP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Green trees a-bending, poor sinners stand a-trembling;</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The trumpet sounds within-a my soul.</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I ain’t got long to stay here.</w:t>
      </w:r>
    </w:p>
    <w:p w:rsidR="00C94B2C" w:rsidRDefault="00C94B2C" w:rsidP="007045F1">
      <w:pPr>
        <w:pStyle w:val="NoSpacing"/>
        <w:jc w:val="center"/>
        <w:rPr>
          <w:rFonts w:ascii="Bookman Old Style" w:hAnsi="Bookman Old Style"/>
          <w:b/>
          <w:sz w:val="28"/>
          <w:szCs w:val="28"/>
        </w:rPr>
      </w:pP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Steal away, steal away; steal away to Jesus.</w:t>
      </w:r>
    </w:p>
    <w:p w:rsidR="00C94B2C" w:rsidRDefault="00C94B2C" w:rsidP="007045F1">
      <w:pPr>
        <w:pStyle w:val="NoSpacing"/>
        <w:jc w:val="center"/>
        <w:rPr>
          <w:rFonts w:ascii="Bookman Old Style" w:hAnsi="Bookman Old Style"/>
          <w:b/>
          <w:sz w:val="28"/>
          <w:szCs w:val="28"/>
        </w:rPr>
      </w:pPr>
      <w:r>
        <w:rPr>
          <w:rFonts w:ascii="Bookman Old Style" w:hAnsi="Bookman Old Style"/>
          <w:b/>
          <w:sz w:val="28"/>
          <w:szCs w:val="28"/>
        </w:rPr>
        <w:t xml:space="preserve">Steal away, steal away home. </w:t>
      </w:r>
    </w:p>
    <w:p w:rsidR="00C94B2C" w:rsidRPr="000B1F01" w:rsidRDefault="00C94B2C" w:rsidP="007045F1">
      <w:pPr>
        <w:pStyle w:val="NoSpacing"/>
        <w:ind w:left="0"/>
        <w:jc w:val="center"/>
        <w:rPr>
          <w:rFonts w:ascii="Bookman Old Style" w:hAnsi="Bookman Old Style"/>
          <w:b/>
          <w:sz w:val="28"/>
        </w:rPr>
      </w:pPr>
      <w:r>
        <w:rPr>
          <w:rFonts w:ascii="Bookman Old Style" w:hAnsi="Bookman Old Style"/>
          <w:b/>
          <w:sz w:val="28"/>
          <w:szCs w:val="28"/>
        </w:rPr>
        <w:t>I ain’t got long to stay here</w:t>
      </w:r>
    </w:p>
    <w:p w:rsidR="00C94B2C" w:rsidRDefault="00C94B2C" w:rsidP="00ED61C9">
      <w:pPr>
        <w:pStyle w:val="NoSpacing"/>
        <w:ind w:left="0"/>
        <w:rPr>
          <w:rFonts w:ascii="Bookman Old Style" w:hAnsi="Bookman Old Style"/>
          <w:sz w:val="28"/>
          <w:szCs w:val="28"/>
        </w:rPr>
      </w:pPr>
    </w:p>
    <w:p w:rsidR="00C94B2C" w:rsidRDefault="00C94B2C" w:rsidP="00ED61C9">
      <w:pPr>
        <w:pStyle w:val="NoSpacing"/>
        <w:ind w:left="0"/>
        <w:rPr>
          <w:rFonts w:ascii="Bookman Old Style" w:hAnsi="Bookman Old Style"/>
          <w:sz w:val="28"/>
          <w:szCs w:val="28"/>
        </w:rPr>
      </w:pPr>
      <w:r>
        <w:rPr>
          <w:rFonts w:ascii="Bookman Old Style" w:hAnsi="Bookman Old Style"/>
          <w:sz w:val="28"/>
          <w:szCs w:val="28"/>
        </w:rPr>
        <w:t>Old Testament Reading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Genesis 9:8-17</w:t>
      </w:r>
    </w:p>
    <w:p w:rsidR="00C94B2C" w:rsidRDefault="00C94B2C" w:rsidP="00ED61C9">
      <w:pPr>
        <w:pStyle w:val="NoSpacing"/>
        <w:ind w:left="0"/>
        <w:rPr>
          <w:rFonts w:ascii="Bookman Old Style" w:hAnsi="Bookman Old Style"/>
          <w:sz w:val="28"/>
          <w:szCs w:val="28"/>
        </w:rPr>
      </w:pPr>
      <w:r>
        <w:rPr>
          <w:rFonts w:ascii="Bookman Old Style" w:hAnsi="Bookman Old Style"/>
          <w:sz w:val="28"/>
          <w:szCs w:val="28"/>
        </w:rPr>
        <w:t>New Testament Reading</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 Peter 3:18-22    </w:t>
      </w:r>
    </w:p>
    <w:p w:rsidR="00C94B2C" w:rsidRDefault="00C94B2C" w:rsidP="0096369E">
      <w:pPr>
        <w:pStyle w:val="NoSpacing"/>
        <w:ind w:left="0"/>
        <w:jc w:val="center"/>
        <w:rPr>
          <w:rFonts w:ascii="Bookman Old Style" w:hAnsi="Bookman Old Style"/>
          <w:i/>
          <w:sz w:val="28"/>
          <w:szCs w:val="28"/>
        </w:rPr>
      </w:pPr>
      <w:r>
        <w:rPr>
          <w:rFonts w:ascii="Bookman Old Style" w:hAnsi="Bookman Old Style"/>
          <w:i/>
          <w:sz w:val="28"/>
          <w:szCs w:val="28"/>
        </w:rPr>
        <w:t>God’s Word for God’s people</w:t>
      </w:r>
    </w:p>
    <w:p w:rsidR="00C94B2C" w:rsidRDefault="00C94B2C" w:rsidP="0096369E">
      <w:pPr>
        <w:pStyle w:val="NoSpacing"/>
        <w:ind w:left="0"/>
        <w:jc w:val="center"/>
        <w:rPr>
          <w:rFonts w:ascii="Bookman Old Style" w:hAnsi="Bookman Old Style"/>
          <w:b/>
          <w:sz w:val="28"/>
          <w:szCs w:val="28"/>
        </w:rPr>
      </w:pPr>
      <w:r>
        <w:rPr>
          <w:rFonts w:ascii="Bookman Old Style" w:hAnsi="Bookman Old Style"/>
          <w:b/>
          <w:sz w:val="28"/>
          <w:szCs w:val="28"/>
        </w:rPr>
        <w:t>Thanks be to God</w:t>
      </w:r>
    </w:p>
    <w:p w:rsidR="00C94B2C" w:rsidRDefault="00C94B2C" w:rsidP="0096369E">
      <w:pPr>
        <w:pStyle w:val="NoSpacing"/>
        <w:ind w:left="0"/>
        <w:rPr>
          <w:rFonts w:ascii="Bookman Old Style" w:hAnsi="Bookman Old Style"/>
          <w:sz w:val="28"/>
          <w:szCs w:val="28"/>
        </w:rPr>
      </w:pPr>
    </w:p>
    <w:p w:rsidR="00C94B2C" w:rsidRDefault="00C94B2C" w:rsidP="007D4264">
      <w:pPr>
        <w:pStyle w:val="NoSpacing"/>
        <w:ind w:left="0"/>
        <w:rPr>
          <w:rFonts w:ascii="Bookman Old Style" w:hAnsi="Bookman Old Style"/>
          <w:i/>
          <w:sz w:val="28"/>
          <w:szCs w:val="28"/>
        </w:rPr>
      </w:pPr>
      <w:r>
        <w:rPr>
          <w:rFonts w:ascii="Bookman Old Style" w:hAnsi="Bookman Old Style"/>
          <w:sz w:val="28"/>
          <w:szCs w:val="28"/>
        </w:rPr>
        <w:t>Prayers of the People</w:t>
      </w:r>
      <w:r>
        <w:rPr>
          <w:rFonts w:ascii="Bookman Old Style" w:hAnsi="Bookman Old Style"/>
          <w:i/>
          <w:sz w:val="28"/>
          <w:szCs w:val="28"/>
        </w:rPr>
        <w:t xml:space="preserve">    </w:t>
      </w:r>
    </w:p>
    <w:p w:rsidR="00C94B2C" w:rsidRDefault="00C94B2C" w:rsidP="007D4264">
      <w:pPr>
        <w:pStyle w:val="NoSpacing"/>
        <w:ind w:left="0"/>
        <w:rPr>
          <w:rFonts w:ascii="Bookman Old Style" w:hAnsi="Bookman Old Style"/>
          <w:sz w:val="28"/>
          <w:szCs w:val="28"/>
        </w:rPr>
      </w:pPr>
      <w:r w:rsidRPr="00EE5800">
        <w:rPr>
          <w:rFonts w:ascii="Bookman Old Style" w:hAnsi="Bookman Old Style"/>
          <w:sz w:val="28"/>
          <w:szCs w:val="28"/>
        </w:rPr>
        <w:t>Message</w:t>
      </w:r>
      <w:r w:rsidRPr="00EE5800">
        <w:rPr>
          <w:rFonts w:ascii="Bookman Old Style" w:hAnsi="Bookman Old Style"/>
          <w:sz w:val="28"/>
          <w:szCs w:val="28"/>
        </w:rPr>
        <w:tab/>
      </w:r>
      <w:r>
        <w:rPr>
          <w:rFonts w:ascii="Bookman Old Style" w:hAnsi="Bookman Old Style"/>
          <w:sz w:val="28"/>
          <w:szCs w:val="28"/>
        </w:rPr>
        <w:t xml:space="preserve">                    </w:t>
      </w:r>
      <w:r w:rsidRPr="00EE5800">
        <w:rPr>
          <w:rFonts w:ascii="Bookman Old Style" w:hAnsi="Bookman Old Style"/>
          <w:sz w:val="28"/>
          <w:szCs w:val="28"/>
        </w:rPr>
        <w:t>“</w:t>
      </w:r>
      <w:r>
        <w:rPr>
          <w:rFonts w:ascii="Bookman Old Style" w:hAnsi="Bookman Old Style"/>
          <w:sz w:val="28"/>
          <w:szCs w:val="28"/>
        </w:rPr>
        <w:t>The Time Has Come</w:t>
      </w:r>
      <w:r w:rsidRPr="00EE5800">
        <w:rPr>
          <w:rFonts w:ascii="Bookman Old Style" w:hAnsi="Bookman Old Style"/>
          <w:sz w:val="28"/>
          <w:szCs w:val="28"/>
        </w:rPr>
        <w:t>”</w:t>
      </w:r>
      <w:r>
        <w:rPr>
          <w:rFonts w:ascii="Bookman Old Style" w:hAnsi="Bookman Old Style"/>
          <w:sz w:val="28"/>
          <w:szCs w:val="28"/>
        </w:rPr>
        <w:tab/>
        <w:t xml:space="preserve">            Mark 1:9-15             </w:t>
      </w:r>
    </w:p>
    <w:p w:rsidR="00C94B2C" w:rsidRDefault="00C94B2C" w:rsidP="00146A4D">
      <w:pPr>
        <w:pStyle w:val="NoSpacing"/>
        <w:ind w:left="0"/>
        <w:rPr>
          <w:rFonts w:ascii="Bookman Old Style" w:hAnsi="Bookman Old Style"/>
          <w:sz w:val="28"/>
          <w:szCs w:val="28"/>
        </w:rPr>
      </w:pPr>
    </w:p>
    <w:p w:rsidR="00C94B2C" w:rsidRDefault="00C94B2C" w:rsidP="0031124A">
      <w:pPr>
        <w:pStyle w:val="NoSpacing"/>
        <w:ind w:left="0"/>
        <w:jc w:val="center"/>
        <w:rPr>
          <w:rFonts w:ascii="Bookman Old Style" w:hAnsi="Bookman Old Style"/>
          <w:sz w:val="28"/>
          <w:szCs w:val="28"/>
        </w:rPr>
      </w:pPr>
      <w:r>
        <w:rPr>
          <w:rFonts w:ascii="Bookman Old Style" w:hAnsi="Bookman Old Style"/>
          <w:sz w:val="28"/>
          <w:szCs w:val="28"/>
        </w:rPr>
        <w:t>Commitment Hymn</w:t>
      </w:r>
      <w:r>
        <w:rPr>
          <w:rFonts w:ascii="Bookman Old Style" w:hAnsi="Bookman Old Style"/>
          <w:sz w:val="28"/>
          <w:szCs w:val="28"/>
        </w:rPr>
        <w:tab/>
        <w:t xml:space="preserve">      </w:t>
      </w:r>
      <w:bookmarkStart w:id="0" w:name="_GoBack"/>
      <w:bookmarkEnd w:id="0"/>
      <w:r>
        <w:rPr>
          <w:rFonts w:ascii="Bookman Old Style" w:hAnsi="Bookman Old Style"/>
          <w:i/>
          <w:sz w:val="28"/>
          <w:szCs w:val="28"/>
        </w:rPr>
        <w:t xml:space="preserve">There is a Balm in </w:t>
      </w:r>
      <w:smartTag w:uri="urn:schemas-microsoft-com:office:smarttags" w:element="place">
        <w:r>
          <w:rPr>
            <w:rFonts w:ascii="Bookman Old Style" w:hAnsi="Bookman Old Style"/>
            <w:i/>
            <w:sz w:val="28"/>
            <w:szCs w:val="28"/>
          </w:rPr>
          <w:t>Gilead</w:t>
        </w:r>
      </w:smartTag>
      <w:r>
        <w:rPr>
          <w:rFonts w:ascii="Bookman Old Style" w:hAnsi="Bookman Old Style"/>
          <w:i/>
          <w:sz w:val="28"/>
          <w:szCs w:val="28"/>
        </w:rPr>
        <w:t xml:space="preserve">           </w:t>
      </w:r>
      <w:r>
        <w:rPr>
          <w:rFonts w:ascii="Bookman Old Style" w:hAnsi="Bookman Old Style"/>
          <w:sz w:val="28"/>
          <w:szCs w:val="28"/>
        </w:rPr>
        <w:t>UMH #375</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i/>
          <w:sz w:val="28"/>
          <w:szCs w:val="28"/>
        </w:rPr>
        <w:t xml:space="preserve">Refrain: </w:t>
      </w:r>
      <w:r>
        <w:rPr>
          <w:rFonts w:ascii="Bookman Old Style" w:hAnsi="Bookman Old Style"/>
          <w:b/>
          <w:sz w:val="28"/>
          <w:szCs w:val="28"/>
        </w:rPr>
        <w:t xml:space="preserve">There is a balm in </w:t>
      </w:r>
      <w:smartTag w:uri="urn:schemas-microsoft-com:office:smarttags" w:element="place">
        <w:r>
          <w:rPr>
            <w:rFonts w:ascii="Bookman Old Style" w:hAnsi="Bookman Old Style"/>
            <w:b/>
            <w:sz w:val="28"/>
            <w:szCs w:val="28"/>
          </w:rPr>
          <w:t>Gilead</w:t>
        </w:r>
      </w:smartTag>
      <w:r>
        <w:rPr>
          <w:rFonts w:ascii="Bookman Old Style" w:hAnsi="Bookman Old Style"/>
          <w:b/>
          <w:sz w:val="28"/>
          <w:szCs w:val="28"/>
        </w:rPr>
        <w:t xml:space="preserve"> to make the wounded whole;</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 xml:space="preserve">There is a balm in </w:t>
      </w:r>
      <w:smartTag w:uri="urn:schemas-microsoft-com:office:smarttags" w:element="place">
        <w:r>
          <w:rPr>
            <w:rFonts w:ascii="Bookman Old Style" w:hAnsi="Bookman Old Style"/>
            <w:b/>
            <w:sz w:val="28"/>
            <w:szCs w:val="28"/>
          </w:rPr>
          <w:t>Gilead</w:t>
        </w:r>
      </w:smartTag>
      <w:r>
        <w:rPr>
          <w:rFonts w:ascii="Bookman Old Style" w:hAnsi="Bookman Old Style"/>
          <w:b/>
          <w:sz w:val="28"/>
          <w:szCs w:val="28"/>
        </w:rPr>
        <w:t xml:space="preserve"> to heal the sin-sick soul.</w:t>
      </w:r>
    </w:p>
    <w:p w:rsidR="00C94B2C" w:rsidRDefault="00C94B2C" w:rsidP="0031124A">
      <w:pPr>
        <w:pStyle w:val="NoSpacing"/>
        <w:ind w:left="0"/>
        <w:jc w:val="center"/>
        <w:rPr>
          <w:rFonts w:ascii="Bookman Old Style" w:hAnsi="Bookman Old Style"/>
          <w:b/>
          <w:sz w:val="28"/>
          <w:szCs w:val="28"/>
        </w:rPr>
      </w:pP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Sometimes I feel discouraged, and think my work’s in vain.</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 xml:space="preserve">But then the Holy Spirit revives my soul again. </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There is a balm…</w:t>
      </w:r>
    </w:p>
    <w:p w:rsidR="00C94B2C" w:rsidRDefault="00C94B2C" w:rsidP="0031124A">
      <w:pPr>
        <w:pStyle w:val="NoSpacing"/>
        <w:ind w:left="0"/>
        <w:jc w:val="center"/>
        <w:rPr>
          <w:rFonts w:ascii="Bookman Old Style" w:hAnsi="Bookman Old Style"/>
          <w:b/>
          <w:sz w:val="28"/>
          <w:szCs w:val="28"/>
        </w:rPr>
      </w:pP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 xml:space="preserve">Don’t ever feel discouraged, for Jesus is your friend, </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And if you look for knowledge hei’ll ne’er refuse to lend.</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There is a balm…</w:t>
      </w:r>
    </w:p>
    <w:p w:rsidR="00C94B2C" w:rsidRDefault="00C94B2C" w:rsidP="0031124A">
      <w:pPr>
        <w:pStyle w:val="NoSpacing"/>
        <w:ind w:left="0"/>
        <w:jc w:val="center"/>
        <w:rPr>
          <w:rFonts w:ascii="Bookman Old Style" w:hAnsi="Bookman Old Style"/>
          <w:b/>
          <w:sz w:val="28"/>
          <w:szCs w:val="28"/>
        </w:rPr>
      </w:pP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If you can’t preach like Peter, if you can’t pray like Paul,</w:t>
      </w:r>
    </w:p>
    <w:p w:rsidR="00C94B2C"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Just tell the love of Jesus, and say he died for all.</w:t>
      </w:r>
    </w:p>
    <w:p w:rsidR="00C94B2C" w:rsidRPr="0031124A" w:rsidRDefault="00C94B2C" w:rsidP="0031124A">
      <w:pPr>
        <w:pStyle w:val="NoSpacing"/>
        <w:ind w:left="0"/>
        <w:jc w:val="center"/>
        <w:rPr>
          <w:rFonts w:ascii="Bookman Old Style" w:hAnsi="Bookman Old Style"/>
          <w:b/>
          <w:sz w:val="28"/>
          <w:szCs w:val="28"/>
        </w:rPr>
      </w:pPr>
      <w:r>
        <w:rPr>
          <w:rFonts w:ascii="Bookman Old Style" w:hAnsi="Bookman Old Style"/>
          <w:b/>
          <w:sz w:val="28"/>
          <w:szCs w:val="28"/>
        </w:rPr>
        <w:t>There is a balm…</w:t>
      </w:r>
    </w:p>
    <w:p w:rsidR="00C94B2C" w:rsidRDefault="00C94B2C" w:rsidP="00111F1C">
      <w:pPr>
        <w:pStyle w:val="NoSpacing"/>
        <w:ind w:left="0"/>
        <w:jc w:val="center"/>
        <w:rPr>
          <w:rFonts w:ascii="Bookman Old Style" w:hAnsi="Bookman Old Style"/>
          <w:b/>
          <w:sz w:val="28"/>
          <w:szCs w:val="28"/>
        </w:rPr>
      </w:pPr>
    </w:p>
    <w:p w:rsidR="00C94B2C" w:rsidRPr="00A17694" w:rsidRDefault="00C94B2C" w:rsidP="0096369E">
      <w:pPr>
        <w:pStyle w:val="NoSpacing"/>
        <w:ind w:left="0" w:right="144"/>
        <w:rPr>
          <w:rFonts w:ascii="Bookman Old Style" w:hAnsi="Bookman Old Style"/>
          <w:sz w:val="28"/>
          <w:szCs w:val="28"/>
        </w:rPr>
      </w:pPr>
      <w:r w:rsidRPr="00EE5800">
        <w:rPr>
          <w:rFonts w:ascii="Bookman Old Style" w:hAnsi="Bookman Old Style"/>
          <w:sz w:val="28"/>
        </w:rPr>
        <w:t>Benediction</w:t>
      </w:r>
    </w:p>
    <w:p w:rsidR="00C94B2C" w:rsidRPr="00EE5800" w:rsidRDefault="00C94B2C" w:rsidP="0096369E">
      <w:pPr>
        <w:pStyle w:val="NoSpacing"/>
        <w:jc w:val="center"/>
        <w:rPr>
          <w:rFonts w:ascii="Bookman Old Style" w:hAnsi="Bookman Old Style"/>
          <w:b/>
          <w:sz w:val="28"/>
          <w:szCs w:val="28"/>
        </w:rPr>
      </w:pPr>
      <w:r w:rsidRPr="00EE5800">
        <w:rPr>
          <w:rFonts w:ascii="Bookman Old Style" w:hAnsi="Bookman Old Style"/>
          <w:b/>
          <w:sz w:val="28"/>
          <w:szCs w:val="28"/>
        </w:rPr>
        <w:t xml:space="preserve">May the peace of the Lord Jesus go with you </w:t>
      </w:r>
      <w:r w:rsidRPr="00EE5800">
        <w:rPr>
          <w:rFonts w:ascii="Bookman Old Style" w:hAnsi="Bookman Old Style"/>
          <w:b/>
          <w:sz w:val="28"/>
          <w:szCs w:val="28"/>
        </w:rPr>
        <w:br/>
        <w:t>wherever he may send you.</w:t>
      </w:r>
    </w:p>
    <w:p w:rsidR="00C94B2C" w:rsidRPr="00EE5800" w:rsidRDefault="00C94B2C" w:rsidP="0096369E">
      <w:pPr>
        <w:pStyle w:val="NoSpacing"/>
        <w:jc w:val="center"/>
        <w:rPr>
          <w:rFonts w:ascii="Bookman Old Style" w:hAnsi="Bookman Old Style"/>
          <w:b/>
          <w:sz w:val="28"/>
          <w:szCs w:val="28"/>
        </w:rPr>
      </w:pPr>
      <w:r w:rsidRPr="00EE5800">
        <w:rPr>
          <w:rFonts w:ascii="Bookman Old Style" w:hAnsi="Bookman Old Style"/>
          <w:b/>
          <w:sz w:val="28"/>
          <w:szCs w:val="28"/>
        </w:rPr>
        <w:t xml:space="preserve">May he guide you through the wilderness, </w:t>
      </w:r>
    </w:p>
    <w:p w:rsidR="00C94B2C" w:rsidRPr="00EE5800" w:rsidRDefault="00C94B2C" w:rsidP="0096369E">
      <w:pPr>
        <w:pStyle w:val="NoSpacing"/>
        <w:jc w:val="center"/>
        <w:rPr>
          <w:rFonts w:ascii="Bookman Old Style" w:hAnsi="Bookman Old Style"/>
          <w:b/>
          <w:sz w:val="28"/>
          <w:szCs w:val="28"/>
        </w:rPr>
      </w:pPr>
      <w:r w:rsidRPr="00EE5800">
        <w:rPr>
          <w:rFonts w:ascii="Bookman Old Style" w:hAnsi="Bookman Old Style"/>
          <w:b/>
          <w:sz w:val="28"/>
          <w:szCs w:val="28"/>
        </w:rPr>
        <w:t>protect you through the storm.</w:t>
      </w:r>
    </w:p>
    <w:p w:rsidR="00C94B2C" w:rsidRPr="00EE5800" w:rsidRDefault="00C94B2C" w:rsidP="0096369E">
      <w:pPr>
        <w:pStyle w:val="NoSpacing"/>
        <w:jc w:val="center"/>
        <w:rPr>
          <w:rFonts w:ascii="Bookman Old Style" w:hAnsi="Bookman Old Style"/>
          <w:b/>
          <w:sz w:val="28"/>
          <w:szCs w:val="28"/>
        </w:rPr>
      </w:pPr>
      <w:r w:rsidRPr="00EE5800">
        <w:rPr>
          <w:rFonts w:ascii="Bookman Old Style" w:hAnsi="Bookman Old Style"/>
          <w:b/>
          <w:sz w:val="28"/>
          <w:szCs w:val="28"/>
        </w:rPr>
        <w:t xml:space="preserve">May he bring you home rejoicing </w:t>
      </w:r>
      <w:r w:rsidRPr="00EE5800">
        <w:rPr>
          <w:rFonts w:ascii="Bookman Old Style" w:hAnsi="Bookman Old Style"/>
          <w:b/>
          <w:sz w:val="28"/>
          <w:szCs w:val="28"/>
        </w:rPr>
        <w:br/>
        <w:t>at the wonders he has shown you.</w:t>
      </w:r>
    </w:p>
    <w:p w:rsidR="00C94B2C" w:rsidRDefault="00C94B2C" w:rsidP="0020451C">
      <w:pPr>
        <w:pStyle w:val="NoSpacing"/>
        <w:jc w:val="center"/>
        <w:rPr>
          <w:rFonts w:ascii="Bookman Old Style" w:hAnsi="Bookman Old Style"/>
          <w:sz w:val="28"/>
        </w:rPr>
      </w:pPr>
      <w:r w:rsidRPr="00EE5800">
        <w:rPr>
          <w:rFonts w:ascii="Bookman Old Style" w:hAnsi="Bookman Old Style"/>
          <w:b/>
          <w:sz w:val="28"/>
          <w:szCs w:val="28"/>
        </w:rPr>
        <w:t>May he bring you home rejoicing once again into our doors</w:t>
      </w:r>
      <w:r>
        <w:rPr>
          <w:rFonts w:ascii="Bookman Old Style" w:hAnsi="Bookman Old Style"/>
          <w:b/>
          <w:sz w:val="28"/>
          <w:szCs w:val="28"/>
        </w:rPr>
        <w:t>.</w:t>
      </w:r>
    </w:p>
    <w:p w:rsidR="00C94B2C" w:rsidRDefault="00C94B2C" w:rsidP="0096369E">
      <w:pPr>
        <w:pStyle w:val="Heading2"/>
        <w:spacing w:line="240" w:lineRule="auto"/>
        <w:ind w:left="0"/>
        <w:rPr>
          <w:rFonts w:ascii="Bookman Old Style" w:hAnsi="Bookman Old Style"/>
        </w:rPr>
      </w:pPr>
    </w:p>
    <w:p w:rsidR="00C94B2C" w:rsidRDefault="00C94B2C" w:rsidP="00E0007B">
      <w:pPr>
        <w:pStyle w:val="Heading2"/>
        <w:spacing w:line="240" w:lineRule="auto"/>
        <w:ind w:left="1440" w:hanging="1440"/>
        <w:rPr>
          <w:rFonts w:ascii="Bookman Old Style" w:hAnsi="Bookman Old Style"/>
        </w:rPr>
      </w:pPr>
      <w:r>
        <w:rPr>
          <w:rFonts w:ascii="Bookman Old Style" w:hAnsi="Bookman Old Style"/>
        </w:rPr>
        <w:t xml:space="preserve">Postlude: </w:t>
      </w:r>
      <w:r>
        <w:rPr>
          <w:rFonts w:ascii="Bookman Old Style" w:hAnsi="Bookman Old Style"/>
          <w:i/>
        </w:rPr>
        <w:t xml:space="preserve">Down to the River to Pray/On </w:t>
      </w:r>
      <w:smartTag w:uri="urn:schemas-microsoft-com:office:smarttags" w:element="place">
        <w:r>
          <w:rPr>
            <w:rFonts w:ascii="Bookman Old Style" w:hAnsi="Bookman Old Style"/>
            <w:i/>
          </w:rPr>
          <w:t>Jordan</w:t>
        </w:r>
      </w:smartTag>
      <w:r>
        <w:rPr>
          <w:rFonts w:ascii="Bookman Old Style" w:hAnsi="Bookman Old Style"/>
          <w:i/>
        </w:rPr>
        <w:t xml:space="preserve">’s Stormy Banks, </w:t>
      </w:r>
      <w:r>
        <w:rPr>
          <w:rFonts w:ascii="Bookman Old Style" w:hAnsi="Bookman Old Style"/>
        </w:rPr>
        <w:t>African-American spiritual arranged by Glenda Austin</w:t>
      </w:r>
    </w:p>
    <w:p w:rsidR="00C94B2C" w:rsidRDefault="00C94B2C" w:rsidP="00E0007B"/>
    <w:p w:rsidR="00C94B2C" w:rsidRDefault="00C94B2C" w:rsidP="00E0007B">
      <w:pPr>
        <w:spacing w:line="240" w:lineRule="auto"/>
        <w:rPr>
          <w:rFonts w:ascii="Bookman Old Style" w:hAnsi="Bookman Old Style"/>
          <w:sz w:val="28"/>
          <w:szCs w:val="28"/>
        </w:rPr>
      </w:pPr>
      <w:r>
        <w:rPr>
          <w:rFonts w:ascii="Bookman Old Style" w:hAnsi="Bookman Old Style"/>
          <w:sz w:val="28"/>
          <w:szCs w:val="28"/>
        </w:rPr>
        <w:t>Recording crew:</w:t>
      </w:r>
    </w:p>
    <w:p w:rsidR="00C94B2C" w:rsidRDefault="00C94B2C" w:rsidP="00E0007B">
      <w:pPr>
        <w:spacing w:line="240" w:lineRule="auto"/>
        <w:ind w:left="720"/>
        <w:rPr>
          <w:rFonts w:ascii="Bookman Old Style" w:hAnsi="Bookman Old Style"/>
          <w:sz w:val="28"/>
          <w:szCs w:val="28"/>
        </w:rPr>
      </w:pPr>
      <w:smartTag w:uri="urn:schemas-microsoft-com:office:smarttags" w:element="place">
        <w:r>
          <w:rPr>
            <w:rFonts w:ascii="Bookman Old Style" w:hAnsi="Bookman Old Style"/>
            <w:sz w:val="28"/>
            <w:szCs w:val="28"/>
          </w:rPr>
          <w:t>Iran</w:t>
        </w:r>
      </w:smartTag>
      <w:r>
        <w:rPr>
          <w:rFonts w:ascii="Bookman Old Style" w:hAnsi="Bookman Old Style"/>
          <w:sz w:val="28"/>
          <w:szCs w:val="28"/>
        </w:rPr>
        <w:t xml:space="preserve"> Trenkel</w:t>
      </w:r>
    </w:p>
    <w:p w:rsidR="00C94B2C" w:rsidRDefault="00C94B2C" w:rsidP="00E0007B">
      <w:pPr>
        <w:spacing w:line="240" w:lineRule="auto"/>
        <w:ind w:left="720"/>
        <w:rPr>
          <w:rFonts w:ascii="Bookman Old Style" w:hAnsi="Bookman Old Style"/>
          <w:sz w:val="28"/>
          <w:szCs w:val="28"/>
        </w:rPr>
      </w:pPr>
      <w:r>
        <w:rPr>
          <w:rFonts w:ascii="Bookman Old Style" w:hAnsi="Bookman Old Style"/>
          <w:sz w:val="28"/>
          <w:szCs w:val="28"/>
        </w:rPr>
        <w:t>Jeff and Leslie Ward</w:t>
      </w:r>
    </w:p>
    <w:p w:rsidR="00C94B2C" w:rsidRPr="00E0007B" w:rsidRDefault="00C94B2C" w:rsidP="00E0007B">
      <w:pPr>
        <w:spacing w:line="240" w:lineRule="auto"/>
        <w:ind w:left="720"/>
        <w:rPr>
          <w:rFonts w:ascii="Bookman Old Style" w:hAnsi="Bookman Old Style"/>
          <w:sz w:val="28"/>
          <w:szCs w:val="28"/>
        </w:rPr>
      </w:pPr>
      <w:r>
        <w:rPr>
          <w:rFonts w:ascii="Bookman Old Style" w:hAnsi="Bookman Old Style"/>
          <w:sz w:val="28"/>
          <w:szCs w:val="28"/>
        </w:rPr>
        <w:t>Jim and Pam Hardenbrook</w:t>
      </w:r>
    </w:p>
    <w:p w:rsidR="00C94B2C" w:rsidRDefault="00C94B2C" w:rsidP="00E0007B"/>
    <w:p w:rsidR="00C94B2C" w:rsidRDefault="00C94B2C" w:rsidP="0020451C">
      <w:pPr>
        <w:pStyle w:val="NoSpacing"/>
        <w:jc w:val="center"/>
      </w:pPr>
      <w:r w:rsidRPr="009D6A92">
        <w:rPr>
          <w:rFonts w:ascii="Bookman Old Style" w:hAnsi="Bookman Old Style"/>
          <w:sz w:val="18"/>
          <w:szCs w:val="18"/>
        </w:rPr>
        <w:t>(CCLI License #1552544)</w:t>
      </w:r>
    </w:p>
    <w:sectPr w:rsidR="00C94B2C" w:rsidSect="00777875">
      <w:footerReference w:type="even" r:id="rId6"/>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2C" w:rsidRDefault="00C94B2C">
      <w:pPr>
        <w:spacing w:before="0" w:after="0" w:line="240" w:lineRule="auto"/>
      </w:pPr>
      <w:r>
        <w:separator/>
      </w:r>
    </w:p>
  </w:endnote>
  <w:endnote w:type="continuationSeparator" w:id="0">
    <w:p w:rsidR="00C94B2C" w:rsidRDefault="00C94B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2C" w:rsidRDefault="00C94B2C" w:rsidP="0030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B2C" w:rsidRDefault="00C94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2C" w:rsidRDefault="00C94B2C" w:rsidP="0030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94B2C" w:rsidRDefault="00C9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2C" w:rsidRDefault="00C94B2C">
      <w:pPr>
        <w:spacing w:before="0" w:after="0" w:line="240" w:lineRule="auto"/>
      </w:pPr>
      <w:r>
        <w:separator/>
      </w:r>
    </w:p>
  </w:footnote>
  <w:footnote w:type="continuationSeparator" w:id="0">
    <w:p w:rsidR="00C94B2C" w:rsidRDefault="00C94B2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69E"/>
    <w:rsid w:val="000141BF"/>
    <w:rsid w:val="00017A14"/>
    <w:rsid w:val="00020BE4"/>
    <w:rsid w:val="00037BCE"/>
    <w:rsid w:val="00040D43"/>
    <w:rsid w:val="00054D33"/>
    <w:rsid w:val="00062CFC"/>
    <w:rsid w:val="00085330"/>
    <w:rsid w:val="00094D6B"/>
    <w:rsid w:val="000B1F01"/>
    <w:rsid w:val="000D1B32"/>
    <w:rsid w:val="000D54EA"/>
    <w:rsid w:val="000F5B33"/>
    <w:rsid w:val="00111F1C"/>
    <w:rsid w:val="00127709"/>
    <w:rsid w:val="00146A4D"/>
    <w:rsid w:val="00176B78"/>
    <w:rsid w:val="001E2B00"/>
    <w:rsid w:val="00201157"/>
    <w:rsid w:val="0020451C"/>
    <w:rsid w:val="002245ED"/>
    <w:rsid w:val="0023428C"/>
    <w:rsid w:val="00245CFF"/>
    <w:rsid w:val="00246227"/>
    <w:rsid w:val="002479C7"/>
    <w:rsid w:val="00247C4D"/>
    <w:rsid w:val="00254939"/>
    <w:rsid w:val="002626D6"/>
    <w:rsid w:val="002656E7"/>
    <w:rsid w:val="002E13FA"/>
    <w:rsid w:val="002F33A4"/>
    <w:rsid w:val="0030251B"/>
    <w:rsid w:val="00304830"/>
    <w:rsid w:val="00304DCE"/>
    <w:rsid w:val="0031124A"/>
    <w:rsid w:val="0031480A"/>
    <w:rsid w:val="00320706"/>
    <w:rsid w:val="0034406C"/>
    <w:rsid w:val="003613F9"/>
    <w:rsid w:val="00364F49"/>
    <w:rsid w:val="00396B99"/>
    <w:rsid w:val="003C6B87"/>
    <w:rsid w:val="00431F0E"/>
    <w:rsid w:val="00436206"/>
    <w:rsid w:val="00477182"/>
    <w:rsid w:val="00491B0D"/>
    <w:rsid w:val="00493000"/>
    <w:rsid w:val="00496E9E"/>
    <w:rsid w:val="004C0FB1"/>
    <w:rsid w:val="004D59AD"/>
    <w:rsid w:val="00512054"/>
    <w:rsid w:val="00517DBC"/>
    <w:rsid w:val="00567F5E"/>
    <w:rsid w:val="005718DF"/>
    <w:rsid w:val="00572129"/>
    <w:rsid w:val="00573C97"/>
    <w:rsid w:val="005A1606"/>
    <w:rsid w:val="005D46B3"/>
    <w:rsid w:val="006002CF"/>
    <w:rsid w:val="00604873"/>
    <w:rsid w:val="00606F48"/>
    <w:rsid w:val="006514D2"/>
    <w:rsid w:val="00682655"/>
    <w:rsid w:val="00694ED9"/>
    <w:rsid w:val="0069651F"/>
    <w:rsid w:val="006A3956"/>
    <w:rsid w:val="006B7A0B"/>
    <w:rsid w:val="006C31C8"/>
    <w:rsid w:val="006F3254"/>
    <w:rsid w:val="007045F1"/>
    <w:rsid w:val="00710E21"/>
    <w:rsid w:val="007175BB"/>
    <w:rsid w:val="00735973"/>
    <w:rsid w:val="00777875"/>
    <w:rsid w:val="00785889"/>
    <w:rsid w:val="007B0C16"/>
    <w:rsid w:val="007D0A75"/>
    <w:rsid w:val="007D4264"/>
    <w:rsid w:val="007E01D7"/>
    <w:rsid w:val="00806083"/>
    <w:rsid w:val="00810F3B"/>
    <w:rsid w:val="00813543"/>
    <w:rsid w:val="00823CD2"/>
    <w:rsid w:val="00827235"/>
    <w:rsid w:val="008435AD"/>
    <w:rsid w:val="00843C40"/>
    <w:rsid w:val="00850374"/>
    <w:rsid w:val="00852DD2"/>
    <w:rsid w:val="00875B41"/>
    <w:rsid w:val="0088069C"/>
    <w:rsid w:val="008A07F9"/>
    <w:rsid w:val="008B19F8"/>
    <w:rsid w:val="008B56AD"/>
    <w:rsid w:val="008E0D96"/>
    <w:rsid w:val="00920966"/>
    <w:rsid w:val="00925682"/>
    <w:rsid w:val="00933FF4"/>
    <w:rsid w:val="00955A4A"/>
    <w:rsid w:val="0096369E"/>
    <w:rsid w:val="00982E26"/>
    <w:rsid w:val="009941F0"/>
    <w:rsid w:val="009C7DC6"/>
    <w:rsid w:val="009D6A92"/>
    <w:rsid w:val="009E0699"/>
    <w:rsid w:val="00A0379F"/>
    <w:rsid w:val="00A17694"/>
    <w:rsid w:val="00A1794A"/>
    <w:rsid w:val="00A83E93"/>
    <w:rsid w:val="00A92417"/>
    <w:rsid w:val="00AC470A"/>
    <w:rsid w:val="00AC5356"/>
    <w:rsid w:val="00AE2370"/>
    <w:rsid w:val="00B37DBA"/>
    <w:rsid w:val="00B47580"/>
    <w:rsid w:val="00B50AD9"/>
    <w:rsid w:val="00B66595"/>
    <w:rsid w:val="00B76A5C"/>
    <w:rsid w:val="00B96FD9"/>
    <w:rsid w:val="00BC6CBA"/>
    <w:rsid w:val="00C06A00"/>
    <w:rsid w:val="00C71667"/>
    <w:rsid w:val="00C94B2C"/>
    <w:rsid w:val="00CB5ECC"/>
    <w:rsid w:val="00CB6589"/>
    <w:rsid w:val="00CD0AFB"/>
    <w:rsid w:val="00CD444B"/>
    <w:rsid w:val="00CE2F10"/>
    <w:rsid w:val="00D665BB"/>
    <w:rsid w:val="00D948D8"/>
    <w:rsid w:val="00DB275B"/>
    <w:rsid w:val="00DC234A"/>
    <w:rsid w:val="00DE4CDC"/>
    <w:rsid w:val="00DF6076"/>
    <w:rsid w:val="00DF6500"/>
    <w:rsid w:val="00E0007B"/>
    <w:rsid w:val="00E2557B"/>
    <w:rsid w:val="00E62DFF"/>
    <w:rsid w:val="00EA7A3D"/>
    <w:rsid w:val="00EB41FB"/>
    <w:rsid w:val="00EC4F90"/>
    <w:rsid w:val="00ED11E9"/>
    <w:rsid w:val="00ED61C9"/>
    <w:rsid w:val="00EE366A"/>
    <w:rsid w:val="00EE5800"/>
    <w:rsid w:val="00EF11FD"/>
    <w:rsid w:val="00F036F7"/>
    <w:rsid w:val="00F04DE0"/>
    <w:rsid w:val="00F41231"/>
    <w:rsid w:val="00F55D31"/>
    <w:rsid w:val="00FA4BB2"/>
    <w:rsid w:val="00FF1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9E"/>
    <w:pPr>
      <w:spacing w:before="9" w:after="120" w:line="400" w:lineRule="atLeast"/>
      <w:ind w:left="130" w:right="58"/>
    </w:pPr>
    <w:rPr>
      <w:rFonts w:ascii="Calibri" w:eastAsia="Times New Roman" w:hAnsi="Calibri"/>
      <w:sz w:val="20"/>
      <w:szCs w:val="20"/>
    </w:rPr>
  </w:style>
  <w:style w:type="paragraph" w:styleId="Heading2">
    <w:name w:val="heading 2"/>
    <w:basedOn w:val="Normal"/>
    <w:next w:val="Normal"/>
    <w:link w:val="Heading2Char"/>
    <w:uiPriority w:val="99"/>
    <w:qFormat/>
    <w:rsid w:val="0096369E"/>
    <w:pPr>
      <w:keepNext/>
      <w:keepLines/>
      <w:spacing w:before="80" w:after="0" w:line="480" w:lineRule="auto"/>
      <w:outlineLvl w:val="1"/>
    </w:pPr>
    <w:rPr>
      <w:rFonts w:ascii="Arial" w:eastAsia="Calibri"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69E"/>
    <w:rPr>
      <w:rFonts w:ascii="Arial" w:hAnsi="Arial" w:cs="Times New Roman"/>
      <w:sz w:val="28"/>
    </w:rPr>
  </w:style>
  <w:style w:type="paragraph" w:styleId="BodyText">
    <w:name w:val="Body Text"/>
    <w:basedOn w:val="Normal"/>
    <w:link w:val="BodyTextChar"/>
    <w:uiPriority w:val="99"/>
    <w:rsid w:val="0096369E"/>
    <w:pPr>
      <w:ind w:left="132"/>
      <w:jc w:val="both"/>
    </w:pPr>
    <w:rPr>
      <w:rFonts w:ascii="Cambria" w:eastAsia="Calibri" w:hAnsi="Cambria"/>
      <w:b/>
      <w:bCs/>
      <w:sz w:val="25"/>
      <w:szCs w:val="25"/>
    </w:rPr>
  </w:style>
  <w:style w:type="character" w:customStyle="1" w:styleId="BodyTextChar">
    <w:name w:val="Body Text Char"/>
    <w:basedOn w:val="DefaultParagraphFont"/>
    <w:link w:val="BodyText"/>
    <w:uiPriority w:val="99"/>
    <w:locked/>
    <w:rsid w:val="0096369E"/>
    <w:rPr>
      <w:rFonts w:ascii="Cambria" w:hAnsi="Cambria" w:cs="Times New Roman"/>
      <w:b/>
      <w:sz w:val="25"/>
    </w:rPr>
  </w:style>
  <w:style w:type="paragraph" w:styleId="NoSpacing">
    <w:name w:val="No Spacing"/>
    <w:uiPriority w:val="99"/>
    <w:qFormat/>
    <w:rsid w:val="0096369E"/>
    <w:pPr>
      <w:spacing w:before="9"/>
      <w:ind w:left="130" w:right="58"/>
    </w:pPr>
    <w:rPr>
      <w:rFonts w:ascii="Calibri" w:eastAsia="Times New Roman" w:hAnsi="Calibri"/>
      <w:sz w:val="20"/>
      <w:szCs w:val="20"/>
    </w:rPr>
  </w:style>
  <w:style w:type="paragraph" w:styleId="Footer">
    <w:name w:val="footer"/>
    <w:basedOn w:val="Normal"/>
    <w:link w:val="FooterChar"/>
    <w:uiPriority w:val="99"/>
    <w:rsid w:val="0096369E"/>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96369E"/>
    <w:rPr>
      <w:rFonts w:ascii="Calibri" w:hAnsi="Calibri" w:cs="Times New Roman"/>
      <w:sz w:val="20"/>
    </w:rPr>
  </w:style>
  <w:style w:type="character" w:styleId="PageNumber">
    <w:name w:val="page number"/>
    <w:basedOn w:val="DefaultParagraphFont"/>
    <w:uiPriority w:val="99"/>
    <w:rsid w:val="0096369E"/>
    <w:rPr>
      <w:rFonts w:cs="Times New Roman"/>
    </w:rPr>
  </w:style>
  <w:style w:type="paragraph" w:styleId="NormalWeb">
    <w:name w:val="Normal (Web)"/>
    <w:basedOn w:val="Normal"/>
    <w:uiPriority w:val="99"/>
    <w:semiHidden/>
    <w:rsid w:val="00DC234A"/>
    <w:pPr>
      <w:spacing w:before="100" w:beforeAutospacing="1" w:after="100" w:afterAutospacing="1" w:line="240" w:lineRule="auto"/>
      <w:ind w:left="0" w:right="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837702">
      <w:marLeft w:val="0"/>
      <w:marRight w:val="0"/>
      <w:marTop w:val="0"/>
      <w:marBottom w:val="0"/>
      <w:divBdr>
        <w:top w:val="none" w:sz="0" w:space="0" w:color="auto"/>
        <w:left w:val="none" w:sz="0" w:space="0" w:color="auto"/>
        <w:bottom w:val="none" w:sz="0" w:space="0" w:color="auto"/>
        <w:right w:val="none" w:sz="0" w:space="0" w:color="auto"/>
      </w:divBdr>
    </w:div>
    <w:div w:id="133837703">
      <w:marLeft w:val="0"/>
      <w:marRight w:val="0"/>
      <w:marTop w:val="0"/>
      <w:marBottom w:val="0"/>
      <w:divBdr>
        <w:top w:val="none" w:sz="0" w:space="0" w:color="auto"/>
        <w:left w:val="none" w:sz="0" w:space="0" w:color="auto"/>
        <w:bottom w:val="none" w:sz="0" w:space="0" w:color="auto"/>
        <w:right w:val="none" w:sz="0" w:space="0" w:color="auto"/>
      </w:divBdr>
    </w:div>
    <w:div w:id="133837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516</Words>
  <Characters>2942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Hardenbrook</dc:creator>
  <cp:keywords/>
  <dc:description/>
  <cp:lastModifiedBy>Owner</cp:lastModifiedBy>
  <cp:revision>5</cp:revision>
  <cp:lastPrinted>2020-12-20T03:18:00Z</cp:lastPrinted>
  <dcterms:created xsi:type="dcterms:W3CDTF">2021-02-13T23:34:00Z</dcterms:created>
  <dcterms:modified xsi:type="dcterms:W3CDTF">2021-02-18T13:55:00Z</dcterms:modified>
</cp:coreProperties>
</file>