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AE0" w:rsidRPr="00A83E93" w:rsidRDefault="00DE4AE0" w:rsidP="00F70EFE">
      <w:pPr>
        <w:pStyle w:val="BodyText"/>
        <w:spacing w:line="240" w:lineRule="auto"/>
        <w:ind w:left="0"/>
        <w:jc w:val="center"/>
        <w:rPr>
          <w:rFonts w:ascii="MV Boli" w:hAnsi="MV Boli" w:cs="MV Boli"/>
          <w:sz w:val="36"/>
          <w:szCs w:val="36"/>
        </w:rPr>
      </w:pPr>
      <w:bookmarkStart w:id="0" w:name="_GoBack"/>
      <w:bookmarkEnd w:id="0"/>
      <w:r w:rsidRPr="00A83E93">
        <w:rPr>
          <w:rFonts w:ascii="MV Boli" w:hAnsi="MV Boli" w:cs="MV Boli"/>
          <w:sz w:val="36"/>
          <w:szCs w:val="36"/>
        </w:rPr>
        <w:t>Fruitland and Payette United Methodist Churches</w:t>
      </w:r>
    </w:p>
    <w:p w:rsidR="00DE4AE0" w:rsidRPr="002F33A4" w:rsidRDefault="00DE4AE0" w:rsidP="00F70EFE">
      <w:pPr>
        <w:pStyle w:val="BodyText"/>
        <w:spacing w:line="240" w:lineRule="auto"/>
        <w:ind w:left="0"/>
        <w:jc w:val="center"/>
        <w:rPr>
          <w:rFonts w:ascii="MV Boli" w:hAnsi="MV Boli" w:cs="MV Boli"/>
          <w:sz w:val="32"/>
          <w:szCs w:val="32"/>
        </w:rPr>
      </w:pPr>
      <w:r>
        <w:rPr>
          <w:rFonts w:ascii="MV Boli" w:hAnsi="MV Boli" w:cs="MV Boli"/>
          <w:sz w:val="32"/>
          <w:szCs w:val="32"/>
        </w:rPr>
        <w:t>Ascension Sunday – May 24, 2020</w:t>
      </w:r>
    </w:p>
    <w:p w:rsidR="00DE4AE0" w:rsidRDefault="00DE4AE0" w:rsidP="00851DA0">
      <w:pPr>
        <w:pStyle w:val="Heading2"/>
        <w:spacing w:line="240" w:lineRule="auto"/>
      </w:pPr>
      <w:r>
        <w:t xml:space="preserve">Prelude: “Ring the Bells of Heaven,” George F. Root; arranged by Robert J. Hughes </w:t>
      </w:r>
    </w:p>
    <w:p w:rsidR="00DE4AE0" w:rsidRPr="00B83B9D" w:rsidRDefault="00DE4AE0" w:rsidP="00851DA0">
      <w:pPr>
        <w:pStyle w:val="Heading2"/>
        <w:spacing w:line="240" w:lineRule="auto"/>
      </w:pPr>
      <w:r w:rsidRPr="00B83B9D">
        <w:t>Welcome and Announcements</w:t>
      </w:r>
    </w:p>
    <w:p w:rsidR="00DE4AE0" w:rsidRPr="00851DA0" w:rsidRDefault="00DE4AE0" w:rsidP="00851DA0">
      <w:pPr>
        <w:pStyle w:val="BodyText"/>
        <w:spacing w:before="235" w:line="240" w:lineRule="auto"/>
        <w:jc w:val="center"/>
        <w:rPr>
          <w:rFonts w:ascii="Bookman Old Style" w:hAnsi="Bookman Old Style"/>
          <w:b w:val="0"/>
          <w:i/>
          <w:sz w:val="28"/>
          <w:szCs w:val="28"/>
        </w:rPr>
      </w:pPr>
      <w:r w:rsidRPr="00851DA0">
        <w:rPr>
          <w:rFonts w:ascii="Bookman Old Style" w:hAnsi="Bookman Old Style"/>
          <w:b w:val="0"/>
          <w:i/>
          <w:sz w:val="28"/>
          <w:szCs w:val="28"/>
        </w:rPr>
        <w:t>Welcoming the Light of Christ</w:t>
      </w:r>
    </w:p>
    <w:p w:rsidR="00DE4AE0" w:rsidRDefault="00DE4AE0" w:rsidP="00851DA0">
      <w:pPr>
        <w:pStyle w:val="Heading2"/>
        <w:spacing w:line="240" w:lineRule="auto"/>
      </w:pPr>
      <w:r>
        <w:t>Interlude:  “I need Thee every Hour,” Annie S. Hawks; Robert Lowry</w:t>
      </w:r>
    </w:p>
    <w:p w:rsidR="00DE4AE0" w:rsidRDefault="00DE4AE0" w:rsidP="00851DA0">
      <w:pPr>
        <w:pStyle w:val="Heading2"/>
        <w:spacing w:line="240" w:lineRule="auto"/>
      </w:pPr>
      <w:r>
        <w:t xml:space="preserve">Ringing the Church </w:t>
      </w:r>
      <w:smartTag w:uri="urn:schemas-microsoft-com:office:smarttags" w:element="City">
        <w:smartTag w:uri="urn:schemas-microsoft-com:office:smarttags" w:element="place">
          <w:r>
            <w:t>Bell</w:t>
          </w:r>
        </w:smartTag>
      </w:smartTag>
    </w:p>
    <w:p w:rsidR="00DE4AE0" w:rsidRPr="00B83B9D" w:rsidRDefault="00DE4AE0" w:rsidP="00851DA0">
      <w:pPr>
        <w:pStyle w:val="Heading2"/>
        <w:spacing w:line="240" w:lineRule="auto"/>
      </w:pPr>
      <w:r w:rsidRPr="00B83B9D">
        <w:t>CALL TO WORSHIP</w:t>
      </w:r>
    </w:p>
    <w:p w:rsidR="00DE4AE0" w:rsidRPr="000C5700" w:rsidRDefault="00DE4AE0" w:rsidP="000C5700">
      <w:pPr>
        <w:pStyle w:val="Heading2"/>
      </w:pPr>
      <w:r w:rsidRPr="00C111F7">
        <w:t>Calling Song</w:t>
      </w:r>
      <w:r>
        <w:tab/>
      </w:r>
      <w:r>
        <w:tab/>
        <w:t xml:space="preserve">        “Joyful, Joyful We Adore Thee”                       UMH #89 </w:t>
      </w:r>
    </w:p>
    <w:p w:rsidR="00DE4AE0" w:rsidRDefault="00DE4AE0" w:rsidP="0094304C">
      <w:pPr>
        <w:pStyle w:val="NoSpacing"/>
        <w:jc w:val="center"/>
        <w:rPr>
          <w:rFonts w:ascii="Bookman Old Style" w:hAnsi="Bookman Old Style" w:cs="MV Boli"/>
          <w:b/>
          <w:sz w:val="24"/>
          <w:szCs w:val="24"/>
        </w:rPr>
      </w:pPr>
      <w:r>
        <w:rPr>
          <w:rFonts w:ascii="Bookman Old Style" w:hAnsi="Bookman Old Style" w:cs="MV Boli"/>
          <w:b/>
          <w:sz w:val="24"/>
          <w:szCs w:val="24"/>
        </w:rPr>
        <w:t>Joyful, joyful we adore thee, God of glory, Lord of love;</w:t>
      </w:r>
    </w:p>
    <w:p w:rsidR="00DE4AE0" w:rsidRDefault="00DE4AE0" w:rsidP="0094304C">
      <w:pPr>
        <w:pStyle w:val="NoSpacing"/>
        <w:jc w:val="center"/>
        <w:rPr>
          <w:rFonts w:ascii="Bookman Old Style" w:hAnsi="Bookman Old Style" w:cs="MV Boli"/>
          <w:b/>
          <w:sz w:val="24"/>
          <w:szCs w:val="24"/>
        </w:rPr>
      </w:pPr>
      <w:r>
        <w:rPr>
          <w:rFonts w:ascii="Bookman Old Style" w:hAnsi="Bookman Old Style" w:cs="MV Boli"/>
          <w:b/>
          <w:sz w:val="24"/>
          <w:szCs w:val="24"/>
        </w:rPr>
        <w:t>Hearts unfold like flowers before thee, opening to the sun above.</w:t>
      </w:r>
    </w:p>
    <w:p w:rsidR="00DE4AE0" w:rsidRDefault="00DE4AE0" w:rsidP="0094304C">
      <w:pPr>
        <w:pStyle w:val="NoSpacing"/>
        <w:jc w:val="center"/>
        <w:rPr>
          <w:rFonts w:ascii="Bookman Old Style" w:hAnsi="Bookman Old Style" w:cs="MV Boli"/>
          <w:b/>
          <w:sz w:val="24"/>
          <w:szCs w:val="24"/>
        </w:rPr>
      </w:pPr>
      <w:r>
        <w:rPr>
          <w:rFonts w:ascii="Bookman Old Style" w:hAnsi="Bookman Old Style" w:cs="MV Boli"/>
          <w:b/>
          <w:sz w:val="24"/>
          <w:szCs w:val="24"/>
        </w:rPr>
        <w:t>Melt the clouds of sin and sadness; drive the dark of doubt away.</w:t>
      </w:r>
    </w:p>
    <w:p w:rsidR="00DE4AE0" w:rsidRDefault="00DE4AE0" w:rsidP="0094304C">
      <w:pPr>
        <w:pStyle w:val="NoSpacing"/>
        <w:jc w:val="center"/>
        <w:rPr>
          <w:rFonts w:ascii="Bookman Old Style" w:hAnsi="Bookman Old Style" w:cs="MV Boli"/>
          <w:b/>
          <w:sz w:val="24"/>
          <w:szCs w:val="24"/>
        </w:rPr>
      </w:pPr>
      <w:r>
        <w:rPr>
          <w:rFonts w:ascii="Bookman Old Style" w:hAnsi="Bookman Old Style" w:cs="MV Boli"/>
          <w:b/>
          <w:sz w:val="24"/>
          <w:szCs w:val="24"/>
        </w:rPr>
        <w:t>Giver of immortal gladness, fill us with the light of day.</w:t>
      </w:r>
    </w:p>
    <w:p w:rsidR="00DE4AE0" w:rsidRPr="0094304C" w:rsidRDefault="00DE4AE0" w:rsidP="0094304C">
      <w:pPr>
        <w:pStyle w:val="NoSpacing"/>
        <w:jc w:val="center"/>
        <w:rPr>
          <w:rFonts w:ascii="Bookman Old Style" w:hAnsi="Bookman Old Style" w:cs="MV Boli"/>
          <w:b/>
          <w:sz w:val="24"/>
          <w:szCs w:val="24"/>
        </w:rPr>
      </w:pPr>
    </w:p>
    <w:p w:rsidR="00DE4AE0" w:rsidRDefault="00DE4AE0" w:rsidP="00A83E93">
      <w:pPr>
        <w:pStyle w:val="Heading2"/>
      </w:pPr>
      <w:r>
        <w:t xml:space="preserve">Responsive </w:t>
      </w:r>
      <w:smartTag w:uri="urn:schemas-microsoft-com:office:smarttags" w:element="place">
        <w:r>
          <w:t>Reading</w:t>
        </w:r>
      </w:smartTag>
      <w:r>
        <w:t xml:space="preserve"> from Psalm 68:32-35</w:t>
      </w:r>
    </w:p>
    <w:p w:rsidR="00DE4AE0" w:rsidRDefault="00DE4AE0" w:rsidP="004E29C3"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Leader:                         The Lord reigns, he is robed in majesty; </w:t>
      </w:r>
    </w:p>
    <w:p w:rsidR="00DE4AE0" w:rsidRDefault="00DE4AE0" w:rsidP="004E29C3"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 the Lord is robed in majesty and armed with strength; </w:t>
      </w:r>
    </w:p>
    <w:p w:rsidR="00DE4AE0" w:rsidRDefault="00DE4AE0" w:rsidP="004E29C3"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indeed, the world is established, firm and secure. </w:t>
      </w:r>
    </w:p>
    <w:p w:rsidR="00DE4AE0" w:rsidRDefault="00DE4AE0" w:rsidP="00685182">
      <w:pPr>
        <w:pStyle w:val="NoSpacing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People:                       Your throne was established long ago; </w:t>
      </w:r>
    </w:p>
    <w:p w:rsidR="00DE4AE0" w:rsidRDefault="00DE4AE0" w:rsidP="003C2766">
      <w:pPr>
        <w:pStyle w:val="NoSpacing"/>
        <w:ind w:left="3010" w:firstLine="59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you are from all eternity.</w:t>
      </w:r>
    </w:p>
    <w:p w:rsidR="00DE4AE0" w:rsidRDefault="00DE4AE0" w:rsidP="00685182"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Leader:              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The seas have lifted up, Lord, </w:t>
      </w:r>
    </w:p>
    <w:p w:rsidR="00DE4AE0" w:rsidRDefault="00DE4AE0" w:rsidP="003C2766">
      <w:pPr>
        <w:pStyle w:val="NoSpacing"/>
        <w:ind w:left="229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the seas have lifted up their voice; </w:t>
      </w:r>
    </w:p>
    <w:p w:rsidR="00DE4AE0" w:rsidRDefault="00DE4AE0" w:rsidP="003C2766">
      <w:pPr>
        <w:pStyle w:val="NoSpacing"/>
        <w:ind w:left="1570" w:firstLine="59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the seas have lifted up their pounding waves. </w:t>
      </w:r>
    </w:p>
    <w:p w:rsidR="00DE4AE0" w:rsidRDefault="00DE4AE0" w:rsidP="003C2766">
      <w:pPr>
        <w:pStyle w:val="NoSpacing"/>
        <w:ind w:left="1570" w:firstLine="59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Mightier than the thunder of the great waters, </w:t>
      </w:r>
    </w:p>
    <w:p w:rsidR="00DE4AE0" w:rsidRDefault="00DE4AE0" w:rsidP="003C2766">
      <w:pPr>
        <w:pStyle w:val="NoSpacing"/>
        <w:ind w:left="2290" w:firstLine="59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mightier than the breakers of the sea -</w:t>
      </w:r>
    </w:p>
    <w:p w:rsidR="00DE4AE0" w:rsidRDefault="00DE4AE0" w:rsidP="00685182">
      <w:pPr>
        <w:pStyle w:val="NoSpacing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People:</w:t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  <w:t xml:space="preserve">             The Lord on high is mighty!</w:t>
      </w:r>
    </w:p>
    <w:p w:rsidR="00DE4AE0" w:rsidRDefault="00DE4AE0" w:rsidP="00685182">
      <w:pPr>
        <w:pStyle w:val="NoSpacing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All:                    </w:t>
      </w:r>
      <w:r>
        <w:rPr>
          <w:rFonts w:ascii="Bookman Old Style" w:hAnsi="Bookman Old Style"/>
          <w:b/>
          <w:sz w:val="24"/>
          <w:szCs w:val="24"/>
        </w:rPr>
        <w:tab/>
        <w:t xml:space="preserve"> Your statutes, Lord, stand firm; </w:t>
      </w:r>
    </w:p>
    <w:p w:rsidR="00DE4AE0" w:rsidRDefault="00DE4AE0" w:rsidP="00A83AA4">
      <w:pPr>
        <w:pStyle w:val="NoSpacing"/>
        <w:ind w:left="229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   holiness adorns your house for endless days.</w:t>
      </w:r>
    </w:p>
    <w:p w:rsidR="00DE4AE0" w:rsidRPr="00F26078" w:rsidRDefault="00DE4AE0" w:rsidP="00973A62">
      <w:pPr>
        <w:pStyle w:val="Heading2"/>
        <w:spacing w:line="360" w:lineRule="auto"/>
      </w:pPr>
      <w:r w:rsidRPr="00F26078">
        <w:t>Unison Invocation</w:t>
      </w:r>
    </w:p>
    <w:p w:rsidR="00DE4AE0" w:rsidRDefault="00DE4AE0" w:rsidP="0054459A">
      <w:pPr>
        <w:pStyle w:val="NoSpacing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Heavenly Father, </w:t>
      </w:r>
    </w:p>
    <w:p w:rsidR="00DE4AE0" w:rsidRDefault="00DE4AE0" w:rsidP="0054459A">
      <w:pPr>
        <w:pStyle w:val="NoSpacing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We gladly acknowledge your presence here today. </w:t>
      </w:r>
    </w:p>
    <w:p w:rsidR="00DE4AE0" w:rsidRDefault="00DE4AE0" w:rsidP="0054459A">
      <w:pPr>
        <w:pStyle w:val="NoSpacing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May your Holy Spirit open our minds to understand your will and ways.</w:t>
      </w:r>
    </w:p>
    <w:p w:rsidR="00DE4AE0" w:rsidRDefault="00DE4AE0" w:rsidP="00A2109C">
      <w:pPr>
        <w:pStyle w:val="NoSpacing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We thank you for witnesses who show us how to follow your Son, </w:t>
      </w:r>
    </w:p>
    <w:p w:rsidR="00DE4AE0" w:rsidRDefault="00DE4AE0" w:rsidP="00A2109C">
      <w:pPr>
        <w:pStyle w:val="NoSpacing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Jesus Christ, in whose name we pray. Amen.</w:t>
      </w:r>
    </w:p>
    <w:p w:rsidR="00DE4AE0" w:rsidRDefault="00DE4AE0" w:rsidP="00FF1344">
      <w:pPr>
        <w:pStyle w:val="Heading2"/>
        <w:spacing w:line="360" w:lineRule="auto"/>
      </w:pPr>
    </w:p>
    <w:p w:rsidR="00DE4AE0" w:rsidRDefault="00DE4AE0" w:rsidP="00FF1344">
      <w:pPr>
        <w:pStyle w:val="Heading2"/>
        <w:spacing w:line="360" w:lineRule="auto"/>
      </w:pPr>
      <w:r>
        <w:t>Hymn</w:t>
      </w:r>
      <w:r w:rsidRPr="00B83B9D">
        <w:t xml:space="preserve">   </w:t>
      </w:r>
      <w:r>
        <w:tab/>
      </w:r>
      <w:r>
        <w:tab/>
        <w:t xml:space="preserve">           “We’ve a Story to Tell to the Nations”                    UMH #569</w:t>
      </w:r>
    </w:p>
    <w:p w:rsidR="00DE4AE0" w:rsidRDefault="00DE4AE0" w:rsidP="00FB7F7C">
      <w:pPr>
        <w:pStyle w:val="NoSpacing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We’ve a story to tell to the nations, </w:t>
      </w:r>
    </w:p>
    <w:p w:rsidR="00DE4AE0" w:rsidRDefault="00DE4AE0" w:rsidP="00FB7F7C">
      <w:pPr>
        <w:pStyle w:val="NoSpacing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that shall turn their hearts to the right, </w:t>
      </w:r>
    </w:p>
    <w:p w:rsidR="00DE4AE0" w:rsidRDefault="00DE4AE0" w:rsidP="00FB7F7C">
      <w:pPr>
        <w:pStyle w:val="NoSpacing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a story of truth and mercy, a story of peace and light, </w:t>
      </w:r>
    </w:p>
    <w:p w:rsidR="00DE4AE0" w:rsidRDefault="00DE4AE0" w:rsidP="00FB7F7C">
      <w:pPr>
        <w:pStyle w:val="NoSpacing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a story of peace and light.</w:t>
      </w:r>
    </w:p>
    <w:p w:rsidR="00DE4AE0" w:rsidRDefault="00DE4AE0" w:rsidP="00FB7F7C">
      <w:pPr>
        <w:pStyle w:val="NoSpacing"/>
        <w:jc w:val="center"/>
        <w:rPr>
          <w:rFonts w:ascii="Bookman Old Style" w:hAnsi="Bookman Old Style"/>
          <w:b/>
          <w:sz w:val="24"/>
          <w:szCs w:val="24"/>
        </w:rPr>
      </w:pPr>
    </w:p>
    <w:p w:rsidR="00DE4AE0" w:rsidRPr="00A2109C" w:rsidRDefault="00DE4AE0" w:rsidP="00FB7F7C">
      <w:pPr>
        <w:pStyle w:val="NoSpacing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(R</w:t>
      </w:r>
      <w:r w:rsidRPr="00A2109C">
        <w:rPr>
          <w:rFonts w:ascii="Bookman Old Style" w:hAnsi="Bookman Old Style"/>
          <w:sz w:val="24"/>
          <w:szCs w:val="24"/>
        </w:rPr>
        <w:t>efrain</w:t>
      </w:r>
      <w:r>
        <w:rPr>
          <w:rFonts w:ascii="Bookman Old Style" w:hAnsi="Bookman Old Style"/>
          <w:sz w:val="24"/>
          <w:szCs w:val="24"/>
        </w:rPr>
        <w:t>)</w:t>
      </w:r>
    </w:p>
    <w:p w:rsidR="00DE4AE0" w:rsidRDefault="00DE4AE0" w:rsidP="00FB7F7C">
      <w:pPr>
        <w:pStyle w:val="NoSpacing"/>
        <w:jc w:val="center"/>
        <w:rPr>
          <w:rFonts w:ascii="Bookman Old Style" w:hAnsi="Bookman Old Style"/>
          <w:b/>
          <w:sz w:val="24"/>
          <w:szCs w:val="24"/>
        </w:rPr>
      </w:pPr>
    </w:p>
    <w:p w:rsidR="00DE4AE0" w:rsidRDefault="00DE4AE0" w:rsidP="00FB7F7C">
      <w:pPr>
        <w:pStyle w:val="NoSpacing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For the darkness shall turn to dawning, </w:t>
      </w:r>
    </w:p>
    <w:p w:rsidR="00DE4AE0" w:rsidRDefault="00DE4AE0" w:rsidP="00FB7F7C">
      <w:pPr>
        <w:pStyle w:val="NoSpacing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and the dawning to noonday bright; </w:t>
      </w:r>
    </w:p>
    <w:p w:rsidR="00DE4AE0" w:rsidRDefault="00DE4AE0" w:rsidP="00FB7F7C">
      <w:pPr>
        <w:pStyle w:val="NoSpacing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and Christ’s great kingdom shall come on earth, </w:t>
      </w:r>
    </w:p>
    <w:p w:rsidR="00DE4AE0" w:rsidRDefault="00DE4AE0" w:rsidP="00FB7F7C">
      <w:pPr>
        <w:pStyle w:val="NoSpacing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the kingdom of love and light.</w:t>
      </w:r>
    </w:p>
    <w:p w:rsidR="00DE4AE0" w:rsidRDefault="00DE4AE0" w:rsidP="00FB7F7C">
      <w:pPr>
        <w:pStyle w:val="NoSpacing"/>
        <w:jc w:val="center"/>
        <w:rPr>
          <w:rFonts w:ascii="Bookman Old Style" w:hAnsi="Bookman Old Style"/>
          <w:b/>
          <w:sz w:val="24"/>
          <w:szCs w:val="24"/>
        </w:rPr>
      </w:pPr>
    </w:p>
    <w:p w:rsidR="00DE4AE0" w:rsidRDefault="00DE4AE0" w:rsidP="00FB7F7C">
      <w:pPr>
        <w:pStyle w:val="NoSpacing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We’ve a message to give to the nations, that the Lord who reigneth above hath sent us his Son to save us, and show us that God is love, </w:t>
      </w:r>
    </w:p>
    <w:p w:rsidR="00DE4AE0" w:rsidRDefault="00DE4AE0" w:rsidP="00FB7F7C">
      <w:pPr>
        <w:pStyle w:val="NoSpacing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and show us that is love.</w:t>
      </w:r>
    </w:p>
    <w:p w:rsidR="00DE4AE0" w:rsidRDefault="00DE4AE0" w:rsidP="00FB7F7C">
      <w:pPr>
        <w:pStyle w:val="NoSpacing"/>
        <w:jc w:val="center"/>
        <w:rPr>
          <w:rFonts w:ascii="Bookman Old Style" w:hAnsi="Bookman Old Style"/>
          <w:sz w:val="24"/>
          <w:szCs w:val="24"/>
        </w:rPr>
      </w:pPr>
    </w:p>
    <w:p w:rsidR="00DE4AE0" w:rsidRDefault="00DE4AE0" w:rsidP="00FB7F7C">
      <w:pPr>
        <w:pStyle w:val="NoSpacing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(Refrain)</w:t>
      </w:r>
    </w:p>
    <w:p w:rsidR="00DE4AE0" w:rsidRDefault="00DE4AE0" w:rsidP="00FB7F7C">
      <w:pPr>
        <w:pStyle w:val="NoSpacing"/>
        <w:jc w:val="center"/>
        <w:rPr>
          <w:rFonts w:ascii="Bookman Old Style" w:hAnsi="Bookman Old Style"/>
          <w:b/>
          <w:sz w:val="24"/>
          <w:szCs w:val="24"/>
        </w:rPr>
      </w:pPr>
    </w:p>
    <w:p w:rsidR="00DE4AE0" w:rsidRPr="00A83E93" w:rsidRDefault="00DE4AE0" w:rsidP="00851DA0">
      <w:pPr>
        <w:pStyle w:val="Heading2"/>
        <w:spacing w:line="240" w:lineRule="auto"/>
      </w:pPr>
      <w:r w:rsidRPr="00A83E93">
        <w:t>Gospel Reading</w:t>
      </w:r>
      <w:r>
        <w:tab/>
      </w:r>
      <w:r w:rsidRPr="00A83E93">
        <w:t xml:space="preserve">             </w:t>
      </w:r>
      <w:r>
        <w:t xml:space="preserve">                                  </w:t>
      </w:r>
      <w:r w:rsidRPr="00A83E93">
        <w:t xml:space="preserve">                    </w:t>
      </w:r>
      <w:r>
        <w:t xml:space="preserve">                   John 17:1-11</w:t>
      </w:r>
      <w:r w:rsidRPr="00A83E93">
        <w:t xml:space="preserve">                  </w:t>
      </w:r>
    </w:p>
    <w:p w:rsidR="00DE4AE0" w:rsidRDefault="00DE4AE0" w:rsidP="00851DA0">
      <w:pPr>
        <w:pStyle w:val="Heading2"/>
        <w:spacing w:line="240" w:lineRule="auto"/>
      </w:pPr>
      <w:r>
        <w:t>New Testament Reading                                                                           1 Peter 5:6-11</w:t>
      </w:r>
    </w:p>
    <w:p w:rsidR="00DE4AE0" w:rsidRPr="00851DA0" w:rsidRDefault="00DE4AE0" w:rsidP="00973A62">
      <w:pPr>
        <w:pStyle w:val="NoSpacing"/>
        <w:spacing w:line="360" w:lineRule="auto"/>
        <w:jc w:val="center"/>
        <w:rPr>
          <w:rFonts w:ascii="Bookman Old Style" w:hAnsi="Bookman Old Style"/>
          <w:b/>
          <w:sz w:val="16"/>
          <w:szCs w:val="16"/>
        </w:rPr>
      </w:pPr>
      <w:r>
        <w:rPr>
          <w:rFonts w:ascii="Bookman Old Style" w:hAnsi="Bookman Old Style"/>
          <w:sz w:val="24"/>
          <w:szCs w:val="24"/>
        </w:rPr>
        <w:t xml:space="preserve">God’s Word for God’s people! </w:t>
      </w:r>
      <w:r>
        <w:rPr>
          <w:rFonts w:ascii="Bookman Old Style" w:hAnsi="Bookman Old Style"/>
          <w:b/>
          <w:sz w:val="24"/>
          <w:szCs w:val="24"/>
        </w:rPr>
        <w:t>Thanks be to God!</w:t>
      </w:r>
    </w:p>
    <w:p w:rsidR="00DE4AE0" w:rsidRPr="00B83B9D" w:rsidRDefault="00DE4AE0" w:rsidP="00851DA0">
      <w:pPr>
        <w:pStyle w:val="Heading2"/>
        <w:spacing w:line="240" w:lineRule="auto"/>
      </w:pPr>
      <w:r w:rsidRPr="00B83B9D">
        <w:t xml:space="preserve">Offering our gifts and tithes     </w:t>
      </w:r>
    </w:p>
    <w:p w:rsidR="00DE4AE0" w:rsidRDefault="00DE4AE0" w:rsidP="00453EF8">
      <w:pPr>
        <w:pStyle w:val="Heading2"/>
        <w:spacing w:line="240" w:lineRule="auto"/>
      </w:pPr>
      <w:r>
        <w:t>Offertory: “He Leadeth Me,” Joseph H. Gilmore; arranged by Lani Smith</w:t>
      </w:r>
    </w:p>
    <w:p w:rsidR="00DE4AE0" w:rsidRDefault="00DE4AE0" w:rsidP="00851DA0">
      <w:pPr>
        <w:pStyle w:val="Heading2"/>
        <w:spacing w:line="240" w:lineRule="auto"/>
        <w:ind w:firstLine="588"/>
      </w:pPr>
      <w:r w:rsidRPr="00B83B9D">
        <w:t>Offering prayer</w:t>
      </w:r>
      <w:r>
        <w:t xml:space="preserve"> of Francis of Assisi, 13</w:t>
      </w:r>
      <w:r w:rsidRPr="009F50A7">
        <w:rPr>
          <w:vertAlign w:val="superscript"/>
        </w:rPr>
        <w:t>th</w:t>
      </w:r>
      <w:r>
        <w:t xml:space="preserve"> century</w:t>
      </w:r>
      <w:r w:rsidRPr="00B83B9D">
        <w:t xml:space="preserve">: </w:t>
      </w:r>
    </w:p>
    <w:p w:rsidR="00DE4AE0" w:rsidRDefault="00DE4AE0" w:rsidP="00674BB6">
      <w:pPr>
        <w:pStyle w:val="NoSpacing"/>
        <w:ind w:left="718"/>
        <w:jc w:val="center"/>
        <w:rPr>
          <w:rFonts w:ascii="Bookman Old Style" w:hAnsi="Bookman Old Style"/>
          <w:b/>
          <w:sz w:val="24"/>
          <w:szCs w:val="24"/>
        </w:rPr>
      </w:pPr>
    </w:p>
    <w:p w:rsidR="00DE4AE0" w:rsidRDefault="00DE4AE0" w:rsidP="00674BB6">
      <w:pPr>
        <w:pStyle w:val="NoSpacing"/>
        <w:ind w:left="718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O Divine Master, </w:t>
      </w:r>
    </w:p>
    <w:p w:rsidR="00DE4AE0" w:rsidRPr="009F50A7" w:rsidRDefault="00DE4AE0" w:rsidP="009F50A7">
      <w:pPr>
        <w:pStyle w:val="NoSpacing"/>
        <w:jc w:val="center"/>
        <w:rPr>
          <w:rFonts w:ascii="Bookman Old Style" w:hAnsi="Bookman Old Style"/>
          <w:b/>
          <w:sz w:val="24"/>
          <w:szCs w:val="24"/>
        </w:rPr>
      </w:pPr>
      <w:r w:rsidRPr="009F50A7">
        <w:rPr>
          <w:rFonts w:ascii="Bookman Old Style" w:hAnsi="Bookman Old Style"/>
          <w:b/>
          <w:sz w:val="24"/>
          <w:szCs w:val="24"/>
        </w:rPr>
        <w:t>Grant that we may not so much seek to be consoled as to console;</w:t>
      </w:r>
    </w:p>
    <w:p w:rsidR="00DE4AE0" w:rsidRPr="009F50A7" w:rsidRDefault="00DE4AE0" w:rsidP="009F50A7">
      <w:pPr>
        <w:pStyle w:val="NoSpacing"/>
        <w:jc w:val="center"/>
        <w:rPr>
          <w:rFonts w:ascii="Bookman Old Style" w:hAnsi="Bookman Old Style"/>
          <w:b/>
          <w:sz w:val="24"/>
          <w:szCs w:val="24"/>
        </w:rPr>
      </w:pPr>
      <w:r w:rsidRPr="009F50A7">
        <w:rPr>
          <w:rFonts w:ascii="Bookman Old Style" w:hAnsi="Bookman Old Style"/>
          <w:b/>
          <w:sz w:val="24"/>
          <w:szCs w:val="24"/>
        </w:rPr>
        <w:t>To be understood as to understand;</w:t>
      </w:r>
    </w:p>
    <w:p w:rsidR="00DE4AE0" w:rsidRPr="009F50A7" w:rsidRDefault="00DE4AE0" w:rsidP="009F50A7">
      <w:pPr>
        <w:pStyle w:val="NoSpacing"/>
        <w:jc w:val="center"/>
        <w:rPr>
          <w:rFonts w:ascii="Bookman Old Style" w:hAnsi="Bookman Old Style"/>
          <w:b/>
          <w:sz w:val="24"/>
          <w:szCs w:val="24"/>
        </w:rPr>
      </w:pPr>
      <w:r w:rsidRPr="009F50A7">
        <w:rPr>
          <w:rFonts w:ascii="Bookman Old Style" w:hAnsi="Bookman Old Style"/>
          <w:b/>
          <w:sz w:val="24"/>
          <w:szCs w:val="24"/>
        </w:rPr>
        <w:t>To be loved, as to love;</w:t>
      </w:r>
    </w:p>
    <w:p w:rsidR="00DE4AE0" w:rsidRPr="009F50A7" w:rsidRDefault="00DE4AE0" w:rsidP="009F50A7">
      <w:pPr>
        <w:pStyle w:val="NoSpacing"/>
        <w:jc w:val="center"/>
        <w:rPr>
          <w:rFonts w:ascii="Bookman Old Style" w:hAnsi="Bookman Old Style"/>
          <w:b/>
          <w:sz w:val="24"/>
          <w:szCs w:val="24"/>
        </w:rPr>
      </w:pPr>
      <w:r w:rsidRPr="009F50A7">
        <w:rPr>
          <w:rFonts w:ascii="Bookman Old Style" w:hAnsi="Bookman Old Style"/>
          <w:b/>
          <w:sz w:val="24"/>
          <w:szCs w:val="24"/>
        </w:rPr>
        <w:t>For it is in giving that we receive,</w:t>
      </w:r>
    </w:p>
    <w:p w:rsidR="00DE4AE0" w:rsidRPr="009F50A7" w:rsidRDefault="00DE4AE0" w:rsidP="009F50A7">
      <w:pPr>
        <w:pStyle w:val="NoSpacing"/>
        <w:jc w:val="center"/>
        <w:rPr>
          <w:rFonts w:ascii="Bookman Old Style" w:hAnsi="Bookman Old Style"/>
          <w:b/>
          <w:sz w:val="24"/>
          <w:szCs w:val="24"/>
        </w:rPr>
      </w:pPr>
      <w:r w:rsidRPr="009F50A7">
        <w:rPr>
          <w:rFonts w:ascii="Bookman Old Style" w:hAnsi="Bookman Old Style"/>
          <w:b/>
          <w:sz w:val="24"/>
          <w:szCs w:val="24"/>
        </w:rPr>
        <w:t>It is in pardoning that we are pardoned,</w:t>
      </w:r>
    </w:p>
    <w:p w:rsidR="00DE4AE0" w:rsidRPr="009F50A7" w:rsidRDefault="00DE4AE0" w:rsidP="009F50A7">
      <w:pPr>
        <w:pStyle w:val="NoSpacing"/>
        <w:jc w:val="center"/>
        <w:rPr>
          <w:rFonts w:ascii="Bookman Old Style" w:hAnsi="Bookman Old Style"/>
          <w:b/>
          <w:sz w:val="24"/>
          <w:szCs w:val="24"/>
        </w:rPr>
      </w:pPr>
      <w:r w:rsidRPr="009F50A7">
        <w:rPr>
          <w:rFonts w:ascii="Bookman Old Style" w:hAnsi="Bookman Old Style"/>
          <w:b/>
          <w:sz w:val="24"/>
          <w:szCs w:val="24"/>
        </w:rPr>
        <w:t>And it is in dying that we are born to eternal life.</w:t>
      </w:r>
    </w:p>
    <w:p w:rsidR="00DE4AE0" w:rsidRPr="00E1545B" w:rsidRDefault="00DE4AE0" w:rsidP="009F50A7">
      <w:pPr>
        <w:pStyle w:val="NoSpacing"/>
        <w:jc w:val="center"/>
      </w:pPr>
      <w:r>
        <w:rPr>
          <w:rFonts w:ascii="Bookman Old Style" w:hAnsi="Bookman Old Style"/>
          <w:b/>
          <w:sz w:val="24"/>
          <w:szCs w:val="24"/>
        </w:rPr>
        <w:t xml:space="preserve"> W</w:t>
      </w:r>
      <w:r w:rsidRPr="009F50A7">
        <w:rPr>
          <w:rFonts w:ascii="Bookman Old Style" w:hAnsi="Bookman Old Style"/>
          <w:b/>
          <w:sz w:val="24"/>
          <w:szCs w:val="24"/>
        </w:rPr>
        <w:t>e pray</w:t>
      </w:r>
      <w:r>
        <w:rPr>
          <w:rFonts w:ascii="Bookman Old Style" w:hAnsi="Bookman Old Style"/>
          <w:b/>
          <w:sz w:val="24"/>
          <w:szCs w:val="24"/>
        </w:rPr>
        <w:t xml:space="preserve"> in the name of Jesus</w:t>
      </w:r>
      <w:r w:rsidRPr="009F50A7">
        <w:rPr>
          <w:rFonts w:ascii="Bookman Old Style" w:hAnsi="Bookman Old Style"/>
          <w:b/>
          <w:sz w:val="24"/>
          <w:szCs w:val="24"/>
        </w:rPr>
        <w:t>. Amen</w:t>
      </w:r>
      <w:r>
        <w:t>.</w:t>
      </w:r>
    </w:p>
    <w:p w:rsidR="00DE4AE0" w:rsidRDefault="00DE4AE0" w:rsidP="00A83E93">
      <w:pPr>
        <w:pStyle w:val="Heading2"/>
      </w:pPr>
      <w:r>
        <w:t>Prayers of the People</w:t>
      </w:r>
    </w:p>
    <w:p w:rsidR="00DE4AE0" w:rsidRDefault="00DE4AE0" w:rsidP="00A83E93">
      <w:pPr>
        <w:pStyle w:val="Heading2"/>
      </w:pPr>
      <w:r>
        <w:t xml:space="preserve">Hymn </w:t>
      </w:r>
      <w:r>
        <w:tab/>
      </w:r>
      <w:r>
        <w:tab/>
        <w:t xml:space="preserve">                   Come By Here, My Lord</w:t>
      </w:r>
      <w:r w:rsidRPr="00C111F7">
        <w:t>“”</w:t>
      </w:r>
      <w:r>
        <w:t xml:space="preserve">                                   </w:t>
      </w:r>
    </w:p>
    <w:p w:rsidR="00DE4AE0" w:rsidRDefault="00DE4AE0" w:rsidP="00BB3F71">
      <w:pPr>
        <w:pStyle w:val="NoSpacing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Come by here, my Lord, come by here.</w:t>
      </w:r>
    </w:p>
    <w:p w:rsidR="00DE4AE0" w:rsidRDefault="00DE4AE0" w:rsidP="00BB3F71">
      <w:pPr>
        <w:pStyle w:val="NoSpacing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Come by here my Lord, come by here.</w:t>
      </w:r>
    </w:p>
    <w:p w:rsidR="00DE4AE0" w:rsidRDefault="00DE4AE0" w:rsidP="00BB3F71">
      <w:pPr>
        <w:pStyle w:val="NoSpacing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lastRenderedPageBreak/>
        <w:t>Come by here, my Lord, come by here.</w:t>
      </w:r>
    </w:p>
    <w:p w:rsidR="00DE4AE0" w:rsidRDefault="00DE4AE0" w:rsidP="003C2766">
      <w:pPr>
        <w:pStyle w:val="NoSpacing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O Lord, come by here.</w:t>
      </w:r>
    </w:p>
    <w:p w:rsidR="00DE4AE0" w:rsidRDefault="00DE4AE0" w:rsidP="003C2766">
      <w:pPr>
        <w:pStyle w:val="NoSpacing"/>
        <w:jc w:val="center"/>
        <w:rPr>
          <w:rFonts w:ascii="Bookman Old Style" w:hAnsi="Bookman Old Style"/>
          <w:b/>
          <w:sz w:val="24"/>
          <w:szCs w:val="24"/>
        </w:rPr>
      </w:pPr>
    </w:p>
    <w:p w:rsidR="00DE4AE0" w:rsidRDefault="00DE4AE0" w:rsidP="003C2766">
      <w:pPr>
        <w:pStyle w:val="NoSpacing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Someone needs you Lord, come by here.</w:t>
      </w:r>
    </w:p>
    <w:p w:rsidR="00DE4AE0" w:rsidRDefault="00DE4AE0" w:rsidP="003C2766">
      <w:pPr>
        <w:pStyle w:val="NoSpacing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Someone needs you Lord, come by here.</w:t>
      </w:r>
    </w:p>
    <w:p w:rsidR="00DE4AE0" w:rsidRDefault="00DE4AE0" w:rsidP="003C2766">
      <w:pPr>
        <w:pStyle w:val="NoSpacing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Someone needs you Lord, come by here.</w:t>
      </w:r>
    </w:p>
    <w:p w:rsidR="00DE4AE0" w:rsidRDefault="00DE4AE0" w:rsidP="003C2766">
      <w:pPr>
        <w:pStyle w:val="NoSpacing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Oh Lord, come by here.</w:t>
      </w:r>
    </w:p>
    <w:p w:rsidR="00DE4AE0" w:rsidRDefault="00DE4AE0" w:rsidP="003C2766">
      <w:pPr>
        <w:pStyle w:val="NoSpacing"/>
        <w:jc w:val="center"/>
        <w:rPr>
          <w:rFonts w:ascii="Bookman Old Style" w:hAnsi="Bookman Old Style"/>
          <w:b/>
          <w:sz w:val="24"/>
          <w:szCs w:val="24"/>
        </w:rPr>
      </w:pPr>
    </w:p>
    <w:p w:rsidR="00DE4AE0" w:rsidRDefault="00DE4AE0" w:rsidP="003C2766">
      <w:pPr>
        <w:pStyle w:val="NoSpacing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Someone’s praying Lord, come by here.</w:t>
      </w:r>
    </w:p>
    <w:p w:rsidR="00DE4AE0" w:rsidRDefault="00DE4AE0" w:rsidP="003C2766">
      <w:pPr>
        <w:pStyle w:val="NoSpacing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Someone’s praying Lord, come by here.</w:t>
      </w:r>
    </w:p>
    <w:p w:rsidR="00DE4AE0" w:rsidRDefault="00DE4AE0" w:rsidP="003C2766">
      <w:pPr>
        <w:pStyle w:val="NoSpacing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Someone’s praying Lord, come by here.</w:t>
      </w:r>
    </w:p>
    <w:p w:rsidR="00DE4AE0" w:rsidRDefault="00DE4AE0" w:rsidP="003C2766">
      <w:pPr>
        <w:pStyle w:val="NoSpacing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Oh Lord, come by here.</w:t>
      </w:r>
    </w:p>
    <w:p w:rsidR="00DE4AE0" w:rsidRPr="00BB3F71" w:rsidRDefault="00DE4AE0" w:rsidP="003C2766">
      <w:pPr>
        <w:pStyle w:val="NoSpacing"/>
        <w:jc w:val="center"/>
        <w:rPr>
          <w:rFonts w:ascii="Bookman Old Style" w:hAnsi="Bookman Old Style"/>
          <w:b/>
          <w:sz w:val="24"/>
          <w:szCs w:val="24"/>
        </w:rPr>
      </w:pPr>
    </w:p>
    <w:p w:rsidR="00DE4AE0" w:rsidRPr="002E7F71" w:rsidRDefault="00DE4AE0" w:rsidP="00A83E93">
      <w:pPr>
        <w:pStyle w:val="Heading2"/>
      </w:pPr>
      <w:r>
        <w:t xml:space="preserve">Message                                “You Will Be My Witnesses”    </w:t>
      </w:r>
      <w:r>
        <w:tab/>
        <w:t xml:space="preserve">                        Acts 1:1-11</w:t>
      </w:r>
    </w:p>
    <w:p w:rsidR="00DE4AE0" w:rsidRDefault="00DE4AE0" w:rsidP="00A83E93">
      <w:pPr>
        <w:pStyle w:val="Heading2"/>
      </w:pPr>
      <w:r w:rsidRPr="00FC0CB0">
        <w:t>Commitment</w:t>
      </w:r>
      <w:r w:rsidRPr="00FC0CB0">
        <w:rPr>
          <w:spacing w:val="-3"/>
        </w:rPr>
        <w:t xml:space="preserve"> </w:t>
      </w:r>
      <w:r w:rsidRPr="00FC0CB0">
        <w:t>Hymn</w:t>
      </w:r>
      <w:r>
        <w:t xml:space="preserve">                       “Soon and Very Soon”                              UMH #706</w:t>
      </w:r>
    </w:p>
    <w:p w:rsidR="00DE4AE0" w:rsidRDefault="00DE4AE0" w:rsidP="004667F3">
      <w:pPr>
        <w:pStyle w:val="NoSpacing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Soon and very soon, we are going to see the King;</w:t>
      </w:r>
    </w:p>
    <w:p w:rsidR="00DE4AE0" w:rsidRDefault="00DE4AE0" w:rsidP="004667F3">
      <w:pPr>
        <w:pStyle w:val="NoSpacing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Soon and very soon, we are going to see the King;</w:t>
      </w:r>
    </w:p>
    <w:p w:rsidR="00DE4AE0" w:rsidRDefault="00DE4AE0" w:rsidP="004667F3">
      <w:pPr>
        <w:pStyle w:val="NoSpacing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Soon and very soon, we are going to see the King.</w:t>
      </w:r>
    </w:p>
    <w:p w:rsidR="00DE4AE0" w:rsidRDefault="00DE4AE0" w:rsidP="004667F3">
      <w:pPr>
        <w:pStyle w:val="NoSpacing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Hallelujah! Hallelujah! We’re going to see the King.</w:t>
      </w:r>
    </w:p>
    <w:p w:rsidR="00DE4AE0" w:rsidRDefault="00DE4AE0" w:rsidP="004667F3">
      <w:pPr>
        <w:pStyle w:val="NoSpacing"/>
        <w:jc w:val="center"/>
        <w:rPr>
          <w:rFonts w:ascii="Bookman Old Style" w:hAnsi="Bookman Old Style"/>
          <w:b/>
          <w:sz w:val="24"/>
          <w:szCs w:val="24"/>
        </w:rPr>
      </w:pPr>
    </w:p>
    <w:p w:rsidR="00DE4AE0" w:rsidRDefault="00DE4AE0" w:rsidP="004667F3">
      <w:pPr>
        <w:pStyle w:val="NoSpacing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No more dying there…</w:t>
      </w:r>
    </w:p>
    <w:p w:rsidR="00DE4AE0" w:rsidRDefault="00DE4AE0" w:rsidP="004667F3">
      <w:pPr>
        <w:pStyle w:val="NoSpacing"/>
        <w:jc w:val="center"/>
        <w:rPr>
          <w:rFonts w:ascii="Bookman Old Style" w:hAnsi="Bookman Old Style"/>
          <w:b/>
          <w:sz w:val="24"/>
          <w:szCs w:val="24"/>
        </w:rPr>
      </w:pPr>
    </w:p>
    <w:p w:rsidR="00DE4AE0" w:rsidRDefault="00DE4AE0" w:rsidP="004667F3">
      <w:pPr>
        <w:pStyle w:val="NoSpacing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No more crying there…</w:t>
      </w:r>
    </w:p>
    <w:p w:rsidR="00DE4AE0" w:rsidRPr="0094304C" w:rsidRDefault="00DE4AE0" w:rsidP="004667F3">
      <w:pPr>
        <w:pStyle w:val="NoSpacing"/>
        <w:jc w:val="center"/>
        <w:rPr>
          <w:rFonts w:ascii="Bookman Old Style" w:hAnsi="Bookman Old Style"/>
          <w:b/>
          <w:sz w:val="24"/>
          <w:szCs w:val="24"/>
        </w:rPr>
      </w:pPr>
    </w:p>
    <w:p w:rsidR="00DE4AE0" w:rsidRDefault="00DE4AE0" w:rsidP="00F70EFE">
      <w:pPr>
        <w:pStyle w:val="Heading2"/>
        <w:spacing w:line="360" w:lineRule="auto"/>
      </w:pPr>
      <w:r w:rsidRPr="00FC0CB0">
        <w:t>Benediction</w:t>
      </w:r>
    </w:p>
    <w:p w:rsidR="00DE4AE0" w:rsidRPr="0076071E" w:rsidRDefault="00DE4AE0" w:rsidP="00947287">
      <w:pPr>
        <w:pStyle w:val="NoSpacing"/>
        <w:jc w:val="center"/>
        <w:rPr>
          <w:rFonts w:ascii="Bookman Old Style" w:hAnsi="Bookman Old Style"/>
          <w:b/>
          <w:sz w:val="24"/>
          <w:szCs w:val="24"/>
        </w:rPr>
      </w:pPr>
      <w:r w:rsidRPr="0076071E">
        <w:rPr>
          <w:rFonts w:ascii="Bookman Old Style" w:hAnsi="Bookman Old Style"/>
          <w:b/>
          <w:sz w:val="24"/>
          <w:szCs w:val="24"/>
        </w:rPr>
        <w:t xml:space="preserve">May the peace of the Lord Jesus go with you </w:t>
      </w:r>
      <w:r w:rsidRPr="0076071E">
        <w:rPr>
          <w:rFonts w:ascii="Bookman Old Style" w:hAnsi="Bookman Old Style"/>
          <w:b/>
          <w:sz w:val="24"/>
          <w:szCs w:val="24"/>
        </w:rPr>
        <w:br/>
        <w:t>wherever he may send you.</w:t>
      </w:r>
    </w:p>
    <w:p w:rsidR="00DE4AE0" w:rsidRPr="0076071E" w:rsidRDefault="00DE4AE0" w:rsidP="00947287">
      <w:pPr>
        <w:pStyle w:val="NoSpacing"/>
        <w:jc w:val="center"/>
        <w:rPr>
          <w:rFonts w:ascii="Bookman Old Style" w:hAnsi="Bookman Old Style"/>
          <w:b/>
          <w:sz w:val="24"/>
          <w:szCs w:val="24"/>
        </w:rPr>
      </w:pPr>
      <w:r w:rsidRPr="0076071E">
        <w:rPr>
          <w:rFonts w:ascii="Bookman Old Style" w:hAnsi="Bookman Old Style"/>
          <w:b/>
          <w:sz w:val="24"/>
          <w:szCs w:val="24"/>
        </w:rPr>
        <w:t xml:space="preserve">May he guide you through the wilderness, </w:t>
      </w:r>
    </w:p>
    <w:p w:rsidR="00DE4AE0" w:rsidRPr="0076071E" w:rsidRDefault="00DE4AE0" w:rsidP="00947287">
      <w:pPr>
        <w:pStyle w:val="NoSpacing"/>
        <w:jc w:val="center"/>
        <w:rPr>
          <w:rFonts w:ascii="Bookman Old Style" w:hAnsi="Bookman Old Style"/>
          <w:b/>
          <w:sz w:val="24"/>
          <w:szCs w:val="24"/>
        </w:rPr>
      </w:pPr>
      <w:r w:rsidRPr="0076071E">
        <w:rPr>
          <w:rFonts w:ascii="Bookman Old Style" w:hAnsi="Bookman Old Style"/>
          <w:b/>
          <w:sz w:val="24"/>
          <w:szCs w:val="24"/>
        </w:rPr>
        <w:t>protect you through the storm.</w:t>
      </w:r>
    </w:p>
    <w:p w:rsidR="00DE4AE0" w:rsidRPr="0076071E" w:rsidRDefault="00DE4AE0" w:rsidP="00947287">
      <w:pPr>
        <w:pStyle w:val="NoSpacing"/>
        <w:jc w:val="center"/>
        <w:rPr>
          <w:rFonts w:ascii="Bookman Old Style" w:hAnsi="Bookman Old Style"/>
          <w:b/>
          <w:sz w:val="24"/>
          <w:szCs w:val="24"/>
        </w:rPr>
      </w:pPr>
      <w:r w:rsidRPr="0076071E">
        <w:rPr>
          <w:rFonts w:ascii="Bookman Old Style" w:hAnsi="Bookman Old Style"/>
          <w:b/>
          <w:sz w:val="24"/>
          <w:szCs w:val="24"/>
        </w:rPr>
        <w:t xml:space="preserve">May he bring you home rejoicing </w:t>
      </w:r>
      <w:r w:rsidRPr="0076071E">
        <w:rPr>
          <w:rFonts w:ascii="Bookman Old Style" w:hAnsi="Bookman Old Style"/>
          <w:b/>
          <w:sz w:val="24"/>
          <w:szCs w:val="24"/>
        </w:rPr>
        <w:br/>
        <w:t>at the wonders he has shown you.</w:t>
      </w:r>
    </w:p>
    <w:p w:rsidR="00DE4AE0" w:rsidRDefault="00DE4AE0" w:rsidP="00947287">
      <w:pPr>
        <w:pStyle w:val="NoSpacing"/>
        <w:jc w:val="center"/>
        <w:rPr>
          <w:rFonts w:ascii="Bookman Old Style" w:hAnsi="Bookman Old Style"/>
          <w:sz w:val="24"/>
          <w:szCs w:val="24"/>
        </w:rPr>
      </w:pPr>
      <w:r w:rsidRPr="0076071E">
        <w:rPr>
          <w:rFonts w:ascii="Bookman Old Style" w:hAnsi="Bookman Old Style"/>
          <w:b/>
          <w:sz w:val="24"/>
          <w:szCs w:val="24"/>
        </w:rPr>
        <w:t>May he bring you home rejoicing once again into our doors</w:t>
      </w:r>
    </w:p>
    <w:p w:rsidR="00DE4AE0" w:rsidRPr="00F70EFE" w:rsidRDefault="00DE4AE0" w:rsidP="00CB70E3">
      <w:pPr>
        <w:pStyle w:val="NoSpacing"/>
        <w:jc w:val="center"/>
        <w:rPr>
          <w:rFonts w:ascii="Bookman Old Style" w:hAnsi="Bookman Old Style"/>
          <w:sz w:val="16"/>
          <w:szCs w:val="16"/>
        </w:rPr>
      </w:pPr>
    </w:p>
    <w:p w:rsidR="00DE4AE0" w:rsidRDefault="00DE4AE0" w:rsidP="00453EF8">
      <w:pPr>
        <w:pStyle w:val="Heading2"/>
        <w:spacing w:line="240" w:lineRule="auto"/>
        <w:ind w:left="1282" w:hanging="1152"/>
      </w:pPr>
      <w:r>
        <w:t>Postlude: “The Faithful Word,” a medley of “Standing on the Promises,” R. Kelso Carter and “How Firm a Foundation,” K; arranged by Carter &amp; Bradbury</w:t>
      </w:r>
    </w:p>
    <w:p w:rsidR="00DE4AE0" w:rsidRDefault="00DE4AE0" w:rsidP="00F70EFE">
      <w:pPr>
        <w:pStyle w:val="NoSpacing"/>
        <w:jc w:val="center"/>
        <w:rPr>
          <w:rFonts w:ascii="Bookman Old Style" w:hAnsi="Bookman Old Style"/>
          <w:b/>
          <w:sz w:val="16"/>
          <w:szCs w:val="16"/>
        </w:rPr>
      </w:pPr>
    </w:p>
    <w:p w:rsidR="00DE4AE0" w:rsidRPr="00F70EFE" w:rsidRDefault="00DE4AE0" w:rsidP="00F70EFE">
      <w:pPr>
        <w:pStyle w:val="NoSpacing"/>
        <w:jc w:val="center"/>
        <w:rPr>
          <w:rFonts w:ascii="Bookman Old Style" w:hAnsi="Bookman Old Style"/>
          <w:b/>
          <w:sz w:val="16"/>
          <w:szCs w:val="16"/>
        </w:rPr>
      </w:pPr>
      <w:r>
        <w:rPr>
          <w:rFonts w:ascii="Bookman Old Style" w:hAnsi="Bookman Old Style"/>
          <w:b/>
          <w:sz w:val="16"/>
          <w:szCs w:val="16"/>
        </w:rPr>
        <w:t>(CCLI License #1552544)</w:t>
      </w:r>
    </w:p>
    <w:sectPr w:rsidR="00DE4AE0" w:rsidRPr="00F70EFE" w:rsidSect="00777875">
      <w:footerReference w:type="even" r:id="rId7"/>
      <w:footerReference w:type="default" r:id="rId8"/>
      <w:pgSz w:w="12240" w:h="15840" w:code="1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53A4" w:rsidRDefault="004853A4">
      <w:r>
        <w:separator/>
      </w:r>
    </w:p>
  </w:endnote>
  <w:endnote w:type="continuationSeparator" w:id="0">
    <w:p w:rsidR="004853A4" w:rsidRDefault="00485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4AE0" w:rsidRDefault="00DE4AE0" w:rsidP="0030251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E4AE0" w:rsidRDefault="00DE4AE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4AE0" w:rsidRDefault="00DE4AE0" w:rsidP="0030251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41082">
      <w:rPr>
        <w:rStyle w:val="PageNumber"/>
        <w:noProof/>
      </w:rPr>
      <w:t>1</w:t>
    </w:r>
    <w:r>
      <w:rPr>
        <w:rStyle w:val="PageNumber"/>
      </w:rPr>
      <w:fldChar w:fldCharType="end"/>
    </w:r>
  </w:p>
  <w:p w:rsidR="00DE4AE0" w:rsidRDefault="00DE4A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53A4" w:rsidRDefault="004853A4">
      <w:r>
        <w:separator/>
      </w:r>
    </w:p>
  </w:footnote>
  <w:footnote w:type="continuationSeparator" w:id="0">
    <w:p w:rsidR="004853A4" w:rsidRDefault="004853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3587E3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E83A9FA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82CAEA2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5D6C5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88C1DE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F252A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5F477D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21A6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39CC8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60C272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915760F"/>
    <w:multiLevelType w:val="hybridMultilevel"/>
    <w:tmpl w:val="CE6ECC92"/>
    <w:lvl w:ilvl="0" w:tplc="125CB7DA">
      <w:numFmt w:val="bullet"/>
      <w:lvlText w:val=""/>
      <w:lvlJc w:val="left"/>
      <w:pPr>
        <w:ind w:left="2143" w:hanging="360"/>
      </w:pPr>
      <w:rPr>
        <w:rFonts w:ascii="Symbol" w:eastAsia="Times New Roman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286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3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A87"/>
    <w:rsid w:val="00026EA6"/>
    <w:rsid w:val="0007628B"/>
    <w:rsid w:val="00084EA2"/>
    <w:rsid w:val="00086ED7"/>
    <w:rsid w:val="000C5700"/>
    <w:rsid w:val="000D2481"/>
    <w:rsid w:val="000F29C6"/>
    <w:rsid w:val="001210B8"/>
    <w:rsid w:val="0013123B"/>
    <w:rsid w:val="001611A5"/>
    <w:rsid w:val="001921F3"/>
    <w:rsid w:val="0019536F"/>
    <w:rsid w:val="001A2E3D"/>
    <w:rsid w:val="001A69EA"/>
    <w:rsid w:val="001C4DA5"/>
    <w:rsid w:val="001E58DA"/>
    <w:rsid w:val="001F3FE5"/>
    <w:rsid w:val="002422D5"/>
    <w:rsid w:val="00280226"/>
    <w:rsid w:val="00281671"/>
    <w:rsid w:val="002824FC"/>
    <w:rsid w:val="002913BF"/>
    <w:rsid w:val="00294BC5"/>
    <w:rsid w:val="002A43B8"/>
    <w:rsid w:val="002C6C4F"/>
    <w:rsid w:val="002D0542"/>
    <w:rsid w:val="002D6D0C"/>
    <w:rsid w:val="002E3020"/>
    <w:rsid w:val="002E7F71"/>
    <w:rsid w:val="002F33A4"/>
    <w:rsid w:val="0030251B"/>
    <w:rsid w:val="00304639"/>
    <w:rsid w:val="00311672"/>
    <w:rsid w:val="00312898"/>
    <w:rsid w:val="00327D5B"/>
    <w:rsid w:val="00385D11"/>
    <w:rsid w:val="003976BE"/>
    <w:rsid w:val="003C2766"/>
    <w:rsid w:val="003C764B"/>
    <w:rsid w:val="003D7424"/>
    <w:rsid w:val="003E3872"/>
    <w:rsid w:val="003E5E48"/>
    <w:rsid w:val="003F1317"/>
    <w:rsid w:val="003F17F0"/>
    <w:rsid w:val="003F22D5"/>
    <w:rsid w:val="003F28BB"/>
    <w:rsid w:val="003F6D70"/>
    <w:rsid w:val="004052E4"/>
    <w:rsid w:val="00415623"/>
    <w:rsid w:val="00420BAC"/>
    <w:rsid w:val="004509BD"/>
    <w:rsid w:val="00453EF8"/>
    <w:rsid w:val="00454369"/>
    <w:rsid w:val="00455FD0"/>
    <w:rsid w:val="004600C9"/>
    <w:rsid w:val="00466794"/>
    <w:rsid w:val="004667F3"/>
    <w:rsid w:val="00480293"/>
    <w:rsid w:val="004853A4"/>
    <w:rsid w:val="004923CB"/>
    <w:rsid w:val="004A0D55"/>
    <w:rsid w:val="004A6771"/>
    <w:rsid w:val="004A72C1"/>
    <w:rsid w:val="004E2166"/>
    <w:rsid w:val="004E29C3"/>
    <w:rsid w:val="004E7A85"/>
    <w:rsid w:val="004F07DC"/>
    <w:rsid w:val="004F1CE4"/>
    <w:rsid w:val="0051218E"/>
    <w:rsid w:val="00526AEC"/>
    <w:rsid w:val="00532882"/>
    <w:rsid w:val="0054459A"/>
    <w:rsid w:val="0054508E"/>
    <w:rsid w:val="005506F3"/>
    <w:rsid w:val="005542BF"/>
    <w:rsid w:val="00556777"/>
    <w:rsid w:val="0057141A"/>
    <w:rsid w:val="00574154"/>
    <w:rsid w:val="00575820"/>
    <w:rsid w:val="005804C1"/>
    <w:rsid w:val="005A0A63"/>
    <w:rsid w:val="005B124B"/>
    <w:rsid w:val="005B1383"/>
    <w:rsid w:val="005B4996"/>
    <w:rsid w:val="005C4639"/>
    <w:rsid w:val="005D581D"/>
    <w:rsid w:val="005D6298"/>
    <w:rsid w:val="005D6DDF"/>
    <w:rsid w:val="005E61F4"/>
    <w:rsid w:val="00603E5E"/>
    <w:rsid w:val="006139F6"/>
    <w:rsid w:val="00614956"/>
    <w:rsid w:val="006217C9"/>
    <w:rsid w:val="00654AF8"/>
    <w:rsid w:val="00662F9D"/>
    <w:rsid w:val="00665A3E"/>
    <w:rsid w:val="00670CF0"/>
    <w:rsid w:val="00674BB6"/>
    <w:rsid w:val="00685182"/>
    <w:rsid w:val="00686925"/>
    <w:rsid w:val="006A7E60"/>
    <w:rsid w:val="006C587E"/>
    <w:rsid w:val="006D455C"/>
    <w:rsid w:val="006E6562"/>
    <w:rsid w:val="006E6C05"/>
    <w:rsid w:val="006F6C8F"/>
    <w:rsid w:val="0070572C"/>
    <w:rsid w:val="0070781E"/>
    <w:rsid w:val="00715289"/>
    <w:rsid w:val="00735E2A"/>
    <w:rsid w:val="00741082"/>
    <w:rsid w:val="00747CF8"/>
    <w:rsid w:val="0076071E"/>
    <w:rsid w:val="0077068E"/>
    <w:rsid w:val="00777875"/>
    <w:rsid w:val="00781D7C"/>
    <w:rsid w:val="00784CC4"/>
    <w:rsid w:val="00790D36"/>
    <w:rsid w:val="007A18F3"/>
    <w:rsid w:val="007D5722"/>
    <w:rsid w:val="007E14CF"/>
    <w:rsid w:val="0081543A"/>
    <w:rsid w:val="00837571"/>
    <w:rsid w:val="00844D08"/>
    <w:rsid w:val="00851DA0"/>
    <w:rsid w:val="008637DF"/>
    <w:rsid w:val="008710E1"/>
    <w:rsid w:val="00871F8F"/>
    <w:rsid w:val="00875A87"/>
    <w:rsid w:val="00875F1B"/>
    <w:rsid w:val="0089502A"/>
    <w:rsid w:val="008A649D"/>
    <w:rsid w:val="008B6B12"/>
    <w:rsid w:val="008B71CC"/>
    <w:rsid w:val="008E2706"/>
    <w:rsid w:val="008E5E29"/>
    <w:rsid w:val="00905D88"/>
    <w:rsid w:val="009115F9"/>
    <w:rsid w:val="00912D14"/>
    <w:rsid w:val="00920614"/>
    <w:rsid w:val="00921CC7"/>
    <w:rsid w:val="00922A97"/>
    <w:rsid w:val="0094304C"/>
    <w:rsid w:val="00944E46"/>
    <w:rsid w:val="00947287"/>
    <w:rsid w:val="009616BE"/>
    <w:rsid w:val="00966F70"/>
    <w:rsid w:val="009723F4"/>
    <w:rsid w:val="00973A62"/>
    <w:rsid w:val="009D1FCE"/>
    <w:rsid w:val="009E0AFC"/>
    <w:rsid w:val="009F50A7"/>
    <w:rsid w:val="009F7D37"/>
    <w:rsid w:val="00A0014D"/>
    <w:rsid w:val="00A2109C"/>
    <w:rsid w:val="00A22CA6"/>
    <w:rsid w:val="00A30DFC"/>
    <w:rsid w:val="00A33151"/>
    <w:rsid w:val="00A41A39"/>
    <w:rsid w:val="00A601C4"/>
    <w:rsid w:val="00A6032F"/>
    <w:rsid w:val="00A62307"/>
    <w:rsid w:val="00A75008"/>
    <w:rsid w:val="00A821EB"/>
    <w:rsid w:val="00A83AA4"/>
    <w:rsid w:val="00A83E93"/>
    <w:rsid w:val="00AF1F83"/>
    <w:rsid w:val="00B03327"/>
    <w:rsid w:val="00B238F9"/>
    <w:rsid w:val="00B2452D"/>
    <w:rsid w:val="00B25488"/>
    <w:rsid w:val="00B31B76"/>
    <w:rsid w:val="00B83B9D"/>
    <w:rsid w:val="00B95D07"/>
    <w:rsid w:val="00BA1E9A"/>
    <w:rsid w:val="00BB3F71"/>
    <w:rsid w:val="00BD5954"/>
    <w:rsid w:val="00BD732A"/>
    <w:rsid w:val="00BF540C"/>
    <w:rsid w:val="00C00B0E"/>
    <w:rsid w:val="00C05E39"/>
    <w:rsid w:val="00C10931"/>
    <w:rsid w:val="00C111F7"/>
    <w:rsid w:val="00C16926"/>
    <w:rsid w:val="00C6146F"/>
    <w:rsid w:val="00C67A84"/>
    <w:rsid w:val="00C81701"/>
    <w:rsid w:val="00CB70E3"/>
    <w:rsid w:val="00CE7F78"/>
    <w:rsid w:val="00D27FE6"/>
    <w:rsid w:val="00D30221"/>
    <w:rsid w:val="00D45EAA"/>
    <w:rsid w:val="00D523A7"/>
    <w:rsid w:val="00D5416E"/>
    <w:rsid w:val="00D755A8"/>
    <w:rsid w:val="00DB604B"/>
    <w:rsid w:val="00DC7F67"/>
    <w:rsid w:val="00DE4AE0"/>
    <w:rsid w:val="00DF35E9"/>
    <w:rsid w:val="00E01D01"/>
    <w:rsid w:val="00E1545B"/>
    <w:rsid w:val="00E1776D"/>
    <w:rsid w:val="00E31BF1"/>
    <w:rsid w:val="00E451C7"/>
    <w:rsid w:val="00E4652F"/>
    <w:rsid w:val="00E80E12"/>
    <w:rsid w:val="00E92440"/>
    <w:rsid w:val="00EB1F3D"/>
    <w:rsid w:val="00EB35CC"/>
    <w:rsid w:val="00EB4B62"/>
    <w:rsid w:val="00EB6D87"/>
    <w:rsid w:val="00EC2E2D"/>
    <w:rsid w:val="00EE2605"/>
    <w:rsid w:val="00F03F3E"/>
    <w:rsid w:val="00F07BFA"/>
    <w:rsid w:val="00F07CDF"/>
    <w:rsid w:val="00F26078"/>
    <w:rsid w:val="00F54723"/>
    <w:rsid w:val="00F57A60"/>
    <w:rsid w:val="00F61565"/>
    <w:rsid w:val="00F70EFE"/>
    <w:rsid w:val="00F77710"/>
    <w:rsid w:val="00FA057A"/>
    <w:rsid w:val="00FA0768"/>
    <w:rsid w:val="00FA1234"/>
    <w:rsid w:val="00FA59DB"/>
    <w:rsid w:val="00FA5D45"/>
    <w:rsid w:val="00FB7F7C"/>
    <w:rsid w:val="00FC0CB0"/>
    <w:rsid w:val="00FE06A2"/>
    <w:rsid w:val="00FE5A55"/>
    <w:rsid w:val="00FF1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C2C90CCA-5133-4209-8E0B-A08A381B1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508E"/>
    <w:pPr>
      <w:spacing w:before="9" w:after="120" w:line="400" w:lineRule="atLeast"/>
      <w:ind w:left="130" w:right="58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4508E"/>
    <w:pPr>
      <w:keepNext/>
      <w:keepLines/>
      <w:spacing w:before="320" w:after="0" w:line="240" w:lineRule="auto"/>
      <w:outlineLvl w:val="0"/>
    </w:pPr>
    <w:rPr>
      <w:rFonts w:ascii="Cambria" w:hAnsi="Cambria"/>
      <w:color w:val="365F9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00B0E"/>
    <w:pPr>
      <w:keepNext/>
      <w:keepLines/>
      <w:spacing w:before="80" w:after="0" w:line="480" w:lineRule="auto"/>
      <w:outlineLvl w:val="1"/>
    </w:pPr>
    <w:rPr>
      <w:rFonts w:ascii="Arial" w:hAnsi="Arial"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4508E"/>
    <w:pPr>
      <w:keepNext/>
      <w:keepLines/>
      <w:spacing w:before="40" w:after="0" w:line="240" w:lineRule="auto"/>
      <w:outlineLvl w:val="2"/>
    </w:pPr>
    <w:rPr>
      <w:rFonts w:ascii="Cambria" w:hAnsi="Cambria"/>
      <w:color w:val="1F497D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4508E"/>
    <w:pPr>
      <w:keepNext/>
      <w:keepLines/>
      <w:spacing w:before="40" w:after="0"/>
      <w:outlineLvl w:val="3"/>
    </w:pPr>
    <w:rPr>
      <w:rFonts w:ascii="Cambria" w:hAnsi="Cambria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4508E"/>
    <w:pPr>
      <w:keepNext/>
      <w:keepLines/>
      <w:spacing w:before="40" w:after="0"/>
      <w:outlineLvl w:val="4"/>
    </w:pPr>
    <w:rPr>
      <w:rFonts w:ascii="Cambria" w:hAnsi="Cambria"/>
      <w:color w:val="1F497D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4508E"/>
    <w:pPr>
      <w:keepNext/>
      <w:keepLines/>
      <w:spacing w:before="40" w:after="0"/>
      <w:outlineLvl w:val="5"/>
    </w:pPr>
    <w:rPr>
      <w:rFonts w:ascii="Cambria" w:hAnsi="Cambria"/>
      <w:i/>
      <w:iCs/>
      <w:color w:val="1F497D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4508E"/>
    <w:pPr>
      <w:keepNext/>
      <w:keepLines/>
      <w:spacing w:before="40" w:after="0"/>
      <w:outlineLvl w:val="6"/>
    </w:pPr>
    <w:rPr>
      <w:rFonts w:ascii="Cambria" w:hAnsi="Cambria"/>
      <w:i/>
      <w:iCs/>
      <w:color w:val="244061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9"/>
    <w:qFormat/>
    <w:rsid w:val="0054508E"/>
    <w:pPr>
      <w:keepNext/>
      <w:keepLines/>
      <w:spacing w:before="40" w:after="0"/>
      <w:outlineLvl w:val="7"/>
    </w:pPr>
    <w:rPr>
      <w:rFonts w:ascii="Cambria" w:hAnsi="Cambria"/>
      <w:b/>
      <w:bCs/>
      <w:color w:val="1F497D"/>
    </w:rPr>
  </w:style>
  <w:style w:type="paragraph" w:styleId="Heading9">
    <w:name w:val="heading 9"/>
    <w:basedOn w:val="Normal"/>
    <w:next w:val="Normal"/>
    <w:link w:val="Heading9Char"/>
    <w:uiPriority w:val="99"/>
    <w:qFormat/>
    <w:rsid w:val="0054508E"/>
    <w:pPr>
      <w:keepNext/>
      <w:keepLines/>
      <w:spacing w:before="40" w:after="0"/>
      <w:outlineLvl w:val="8"/>
    </w:pPr>
    <w:rPr>
      <w:rFonts w:ascii="Cambria" w:hAnsi="Cambria"/>
      <w:b/>
      <w:bCs/>
      <w:i/>
      <w:iCs/>
      <w:color w:val="1F497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4508E"/>
    <w:rPr>
      <w:rFonts w:ascii="Cambria" w:hAnsi="Cambria" w:cs="Times New Roman"/>
      <w:color w:val="365F91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00B0E"/>
    <w:rPr>
      <w:rFonts w:ascii="Arial" w:hAnsi="Arial" w:cs="Times New Roman"/>
      <w:sz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54508E"/>
    <w:rPr>
      <w:rFonts w:ascii="Cambria" w:hAnsi="Cambria" w:cs="Times New Roman"/>
      <w:color w:val="1F497D"/>
      <w:sz w:val="24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54508E"/>
    <w:rPr>
      <w:rFonts w:ascii="Cambria" w:hAnsi="Cambria" w:cs="Times New Roman"/>
      <w:sz w:val="22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54508E"/>
    <w:rPr>
      <w:rFonts w:ascii="Cambria" w:hAnsi="Cambria" w:cs="Times New Roman"/>
      <w:color w:val="1F497D"/>
      <w:sz w:val="22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54508E"/>
    <w:rPr>
      <w:rFonts w:ascii="Cambria" w:hAnsi="Cambria" w:cs="Times New Roman"/>
      <w:i/>
      <w:color w:val="1F497D"/>
      <w:sz w:val="21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54508E"/>
    <w:rPr>
      <w:rFonts w:ascii="Cambria" w:hAnsi="Cambria" w:cs="Times New Roman"/>
      <w:i/>
      <w:color w:val="244061"/>
      <w:sz w:val="21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54508E"/>
    <w:rPr>
      <w:rFonts w:ascii="Cambria" w:hAnsi="Cambria" w:cs="Times New Roman"/>
      <w:b/>
      <w:color w:val="1F497D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54508E"/>
    <w:rPr>
      <w:rFonts w:ascii="Cambria" w:hAnsi="Cambria" w:cs="Times New Roman"/>
      <w:b/>
      <w:i/>
      <w:color w:val="1F497D"/>
    </w:rPr>
  </w:style>
  <w:style w:type="paragraph" w:styleId="BodyText">
    <w:name w:val="Body Text"/>
    <w:basedOn w:val="Normal"/>
    <w:link w:val="BodyTextChar"/>
    <w:uiPriority w:val="99"/>
    <w:rsid w:val="00385D11"/>
    <w:pPr>
      <w:ind w:left="132"/>
      <w:jc w:val="both"/>
    </w:pPr>
    <w:rPr>
      <w:rFonts w:ascii="Cambria" w:hAnsi="Cambria" w:cs="Cambria"/>
      <w:b/>
      <w:bCs/>
      <w:sz w:val="25"/>
      <w:szCs w:val="25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385D11"/>
    <w:pPr>
      <w:ind w:left="720"/>
      <w:contextualSpacing/>
    </w:pPr>
  </w:style>
  <w:style w:type="paragraph" w:customStyle="1" w:styleId="TableParagraph">
    <w:name w:val="Table Paragraph"/>
    <w:basedOn w:val="Normal"/>
    <w:uiPriority w:val="99"/>
    <w:rsid w:val="00385D11"/>
  </w:style>
  <w:style w:type="paragraph" w:styleId="Caption">
    <w:name w:val="caption"/>
    <w:basedOn w:val="Normal"/>
    <w:next w:val="Normal"/>
    <w:uiPriority w:val="99"/>
    <w:qFormat/>
    <w:rsid w:val="0054508E"/>
    <w:pPr>
      <w:spacing w:line="240" w:lineRule="auto"/>
    </w:pPr>
    <w:rPr>
      <w:b/>
      <w:bCs/>
      <w:smallCaps/>
      <w:color w:val="595959"/>
      <w:spacing w:val="6"/>
    </w:rPr>
  </w:style>
  <w:style w:type="paragraph" w:styleId="Title">
    <w:name w:val="Title"/>
    <w:basedOn w:val="Normal"/>
    <w:next w:val="Normal"/>
    <w:link w:val="TitleChar"/>
    <w:uiPriority w:val="99"/>
    <w:qFormat/>
    <w:rsid w:val="0054508E"/>
    <w:pPr>
      <w:spacing w:after="0" w:line="240" w:lineRule="auto"/>
      <w:contextualSpacing/>
    </w:pPr>
    <w:rPr>
      <w:rFonts w:ascii="Cambria" w:hAnsi="Cambria"/>
      <w:color w:val="4F81BD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99"/>
    <w:locked/>
    <w:rsid w:val="0054508E"/>
    <w:rPr>
      <w:rFonts w:ascii="Cambria" w:hAnsi="Cambria" w:cs="Times New Roman"/>
      <w:color w:val="4F81BD"/>
      <w:spacing w:val="-10"/>
      <w:sz w:val="56"/>
    </w:rPr>
  </w:style>
  <w:style w:type="paragraph" w:styleId="Subtitle">
    <w:name w:val="Subtitle"/>
    <w:basedOn w:val="Normal"/>
    <w:next w:val="Normal"/>
    <w:link w:val="SubtitleChar"/>
    <w:uiPriority w:val="99"/>
    <w:qFormat/>
    <w:rsid w:val="0054508E"/>
    <w:pPr>
      <w:numPr>
        <w:ilvl w:val="1"/>
      </w:numPr>
      <w:spacing w:line="240" w:lineRule="auto"/>
      <w:ind w:left="130"/>
    </w:pPr>
    <w:rPr>
      <w:rFonts w:ascii="Cambria" w:hAnsi="Cambria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54508E"/>
    <w:rPr>
      <w:rFonts w:ascii="Cambria" w:hAnsi="Cambria" w:cs="Times New Roman"/>
      <w:sz w:val="24"/>
    </w:rPr>
  </w:style>
  <w:style w:type="character" w:styleId="Strong">
    <w:name w:val="Strong"/>
    <w:basedOn w:val="DefaultParagraphFont"/>
    <w:uiPriority w:val="99"/>
    <w:qFormat/>
    <w:rsid w:val="0054508E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54508E"/>
    <w:rPr>
      <w:rFonts w:cs="Times New Roman"/>
      <w:i/>
    </w:rPr>
  </w:style>
  <w:style w:type="paragraph" w:styleId="NoSpacing">
    <w:name w:val="No Spacing"/>
    <w:uiPriority w:val="99"/>
    <w:qFormat/>
    <w:rsid w:val="0054508E"/>
    <w:pPr>
      <w:spacing w:before="9"/>
      <w:ind w:left="130" w:right="58"/>
    </w:pPr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99"/>
    <w:qFormat/>
    <w:rsid w:val="0054508E"/>
    <w:pPr>
      <w:spacing w:before="160"/>
      <w:ind w:left="720" w:right="720"/>
    </w:pPr>
    <w:rPr>
      <w:i/>
      <w:iCs/>
      <w:color w:val="404040"/>
    </w:rPr>
  </w:style>
  <w:style w:type="character" w:customStyle="1" w:styleId="QuoteChar">
    <w:name w:val="Quote Char"/>
    <w:basedOn w:val="DefaultParagraphFont"/>
    <w:link w:val="Quote"/>
    <w:uiPriority w:val="99"/>
    <w:locked/>
    <w:rsid w:val="0054508E"/>
    <w:rPr>
      <w:rFonts w:cs="Times New Roman"/>
      <w:i/>
      <w:color w:val="40404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54508E"/>
    <w:pPr>
      <w:pBdr>
        <w:left w:val="single" w:sz="18" w:space="12" w:color="4F81BD"/>
      </w:pBdr>
      <w:spacing w:before="100" w:beforeAutospacing="1" w:line="300" w:lineRule="auto"/>
      <w:ind w:left="1224" w:right="1224"/>
    </w:pPr>
    <w:rPr>
      <w:rFonts w:ascii="Cambria" w:hAnsi="Cambria"/>
      <w:color w:val="4F81BD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54508E"/>
    <w:rPr>
      <w:rFonts w:ascii="Cambria" w:hAnsi="Cambria" w:cs="Times New Roman"/>
      <w:color w:val="4F81BD"/>
      <w:sz w:val="28"/>
    </w:rPr>
  </w:style>
  <w:style w:type="character" w:styleId="SubtleEmphasis">
    <w:name w:val="Subtle Emphasis"/>
    <w:basedOn w:val="DefaultParagraphFont"/>
    <w:uiPriority w:val="99"/>
    <w:qFormat/>
    <w:rsid w:val="0054508E"/>
    <w:rPr>
      <w:rFonts w:cs="Times New Roman"/>
      <w:i/>
      <w:color w:val="404040"/>
    </w:rPr>
  </w:style>
  <w:style w:type="character" w:styleId="IntenseEmphasis">
    <w:name w:val="Intense Emphasis"/>
    <w:basedOn w:val="DefaultParagraphFont"/>
    <w:uiPriority w:val="99"/>
    <w:qFormat/>
    <w:rsid w:val="0054508E"/>
    <w:rPr>
      <w:rFonts w:cs="Times New Roman"/>
      <w:b/>
      <w:i/>
    </w:rPr>
  </w:style>
  <w:style w:type="character" w:styleId="SubtleReference">
    <w:name w:val="Subtle Reference"/>
    <w:basedOn w:val="DefaultParagraphFont"/>
    <w:uiPriority w:val="99"/>
    <w:qFormat/>
    <w:rsid w:val="0054508E"/>
    <w:rPr>
      <w:rFonts w:cs="Times New Roman"/>
      <w:smallCaps/>
      <w:color w:val="404040"/>
      <w:u w:val="single" w:color="7F7F7F"/>
    </w:rPr>
  </w:style>
  <w:style w:type="character" w:styleId="IntenseReference">
    <w:name w:val="Intense Reference"/>
    <w:basedOn w:val="DefaultParagraphFont"/>
    <w:uiPriority w:val="99"/>
    <w:qFormat/>
    <w:rsid w:val="0054508E"/>
    <w:rPr>
      <w:rFonts w:cs="Times New Roman"/>
      <w:b/>
      <w:smallCaps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54508E"/>
    <w:rPr>
      <w:rFonts w:cs="Times New Roman"/>
      <w:b/>
      <w:smallCaps/>
    </w:rPr>
  </w:style>
  <w:style w:type="paragraph" w:styleId="TOCHeading">
    <w:name w:val="TOC Heading"/>
    <w:basedOn w:val="Heading1"/>
    <w:next w:val="Normal"/>
    <w:uiPriority w:val="99"/>
    <w:qFormat/>
    <w:rsid w:val="0054508E"/>
    <w:pPr>
      <w:outlineLvl w:val="9"/>
    </w:pPr>
  </w:style>
  <w:style w:type="character" w:styleId="Hyperlink">
    <w:name w:val="Hyperlink"/>
    <w:basedOn w:val="DefaultParagraphFont"/>
    <w:uiPriority w:val="99"/>
    <w:rsid w:val="00EE260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12898"/>
    <w:pPr>
      <w:spacing w:before="0"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12898"/>
    <w:rPr>
      <w:rFonts w:ascii="Segoe UI" w:hAnsi="Segoe UI" w:cs="Times New Roman"/>
      <w:sz w:val="18"/>
    </w:rPr>
  </w:style>
  <w:style w:type="character" w:styleId="CommentReference">
    <w:name w:val="annotation reference"/>
    <w:basedOn w:val="DefaultParagraphFont"/>
    <w:uiPriority w:val="99"/>
    <w:semiHidden/>
    <w:rsid w:val="001921F3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1921F3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921F3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921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921F3"/>
    <w:rPr>
      <w:rFonts w:cs="Times New Roman"/>
      <w:b/>
    </w:rPr>
  </w:style>
  <w:style w:type="paragraph" w:styleId="Footer">
    <w:name w:val="footer"/>
    <w:basedOn w:val="Normal"/>
    <w:link w:val="FooterChar"/>
    <w:uiPriority w:val="99"/>
    <w:rsid w:val="00F70E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F70EF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666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Christa Klosterman</dc:creator>
  <cp:keywords/>
  <dc:description/>
  <cp:lastModifiedBy>Jim Hardenbrook</cp:lastModifiedBy>
  <cp:revision>2</cp:revision>
  <cp:lastPrinted>2020-05-23T17:01:00Z</cp:lastPrinted>
  <dcterms:created xsi:type="dcterms:W3CDTF">2020-05-23T17:02:00Z</dcterms:created>
  <dcterms:modified xsi:type="dcterms:W3CDTF">2020-05-23T17:02:00Z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2013</vt:lpwstr>
  </property>
</Properties>
</file>