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243B4" w14:textId="5E883C18" w:rsidR="00875A87" w:rsidRDefault="005D581D" w:rsidP="005D581D">
      <w:pPr>
        <w:pStyle w:val="BodyText"/>
        <w:ind w:left="0"/>
        <w:jc w:val="center"/>
        <w:rPr>
          <w:rFonts w:ascii="MV Boli" w:hAnsi="MV Boli" w:cs="MV Boli"/>
          <w:sz w:val="40"/>
          <w:szCs w:val="40"/>
        </w:rPr>
      </w:pPr>
      <w:r>
        <w:rPr>
          <w:rFonts w:ascii="MV Boli" w:hAnsi="MV Boli" w:cs="MV Boli"/>
          <w:sz w:val="40"/>
          <w:szCs w:val="40"/>
        </w:rPr>
        <w:t xml:space="preserve">Fruitland </w:t>
      </w:r>
      <w:r w:rsidR="002F33A4">
        <w:rPr>
          <w:rFonts w:ascii="MV Boli" w:hAnsi="MV Boli" w:cs="MV Boli"/>
          <w:sz w:val="40"/>
          <w:szCs w:val="40"/>
        </w:rPr>
        <w:t xml:space="preserve">and Payette </w:t>
      </w:r>
      <w:r>
        <w:rPr>
          <w:rFonts w:ascii="MV Boli" w:hAnsi="MV Boli" w:cs="MV Boli"/>
          <w:sz w:val="40"/>
          <w:szCs w:val="40"/>
        </w:rPr>
        <w:t>United Methodist Church</w:t>
      </w:r>
      <w:r w:rsidR="002F33A4">
        <w:rPr>
          <w:rFonts w:ascii="MV Boli" w:hAnsi="MV Boli" w:cs="MV Boli"/>
          <w:sz w:val="40"/>
          <w:szCs w:val="40"/>
        </w:rPr>
        <w:t>es</w:t>
      </w:r>
    </w:p>
    <w:p w14:paraId="6560EBC6" w14:textId="0E564CFD" w:rsidR="002F33A4" w:rsidRPr="002F33A4" w:rsidRDefault="001611A5" w:rsidP="005D581D">
      <w:pPr>
        <w:pStyle w:val="BodyText"/>
        <w:ind w:left="0"/>
        <w:jc w:val="center"/>
        <w:rPr>
          <w:rFonts w:ascii="MV Boli" w:hAnsi="MV Boli" w:cs="MV Boli"/>
          <w:sz w:val="32"/>
          <w:szCs w:val="32"/>
        </w:rPr>
      </w:pPr>
      <w:r>
        <w:rPr>
          <w:rFonts w:ascii="MV Boli" w:hAnsi="MV Boli" w:cs="MV Boli"/>
          <w:sz w:val="32"/>
          <w:szCs w:val="32"/>
        </w:rPr>
        <w:t xml:space="preserve">Resurrection </w:t>
      </w:r>
      <w:r w:rsidR="002F33A4">
        <w:rPr>
          <w:rFonts w:ascii="MV Boli" w:hAnsi="MV Boli" w:cs="MV Boli"/>
          <w:sz w:val="32"/>
          <w:szCs w:val="32"/>
        </w:rPr>
        <w:t>Sunday</w:t>
      </w:r>
      <w:r w:rsidR="00735E2A">
        <w:rPr>
          <w:rFonts w:ascii="MV Boli" w:hAnsi="MV Boli" w:cs="MV Boli"/>
          <w:sz w:val="32"/>
          <w:szCs w:val="32"/>
        </w:rPr>
        <w:t xml:space="preserve"> – April 12, 2020</w:t>
      </w:r>
    </w:p>
    <w:p w14:paraId="343457CC" w14:textId="77777777" w:rsidR="00875A87" w:rsidRPr="00B83B9D" w:rsidRDefault="003F22D5">
      <w:pPr>
        <w:pStyle w:val="BodyText"/>
        <w:spacing w:before="187" w:line="293" w:lineRule="exact"/>
        <w:rPr>
          <w:rFonts w:ascii="Bookman Old Style" w:hAnsi="Bookman Old Style"/>
          <w:sz w:val="24"/>
          <w:szCs w:val="24"/>
        </w:rPr>
      </w:pPr>
      <w:r w:rsidRPr="00B83B9D">
        <w:rPr>
          <w:rFonts w:ascii="Bookman Old Style" w:hAnsi="Bookman Old Style"/>
          <w:sz w:val="24"/>
          <w:szCs w:val="24"/>
        </w:rPr>
        <w:t>Welcome and Announcements</w:t>
      </w:r>
    </w:p>
    <w:p w14:paraId="5718FB1C" w14:textId="52782534" w:rsidR="003F22D5" w:rsidRPr="00EC2E2D" w:rsidRDefault="003F22D5" w:rsidP="003F22D5">
      <w:pPr>
        <w:pStyle w:val="BodyText"/>
        <w:spacing w:before="235" w:line="293" w:lineRule="exact"/>
        <w:jc w:val="center"/>
        <w:rPr>
          <w:rFonts w:ascii="Bookman Old Style" w:hAnsi="Bookman Old Style"/>
          <w:b w:val="0"/>
          <w:i/>
          <w:sz w:val="24"/>
          <w:szCs w:val="24"/>
        </w:rPr>
      </w:pPr>
      <w:r w:rsidRPr="00EC2E2D">
        <w:rPr>
          <w:rFonts w:ascii="Bookman Old Style" w:hAnsi="Bookman Old Style"/>
          <w:b w:val="0"/>
          <w:i/>
          <w:sz w:val="24"/>
          <w:szCs w:val="24"/>
        </w:rPr>
        <w:t>Welcoming the Light of Christ</w:t>
      </w:r>
    </w:p>
    <w:p w14:paraId="74663E61" w14:textId="77777777" w:rsidR="00875A87" w:rsidRPr="00B83B9D" w:rsidRDefault="00EB35CC">
      <w:pPr>
        <w:pStyle w:val="BodyText"/>
        <w:spacing w:before="235" w:line="293" w:lineRule="exact"/>
        <w:rPr>
          <w:rFonts w:ascii="Bookman Old Style" w:hAnsi="Bookman Old Style"/>
          <w:sz w:val="24"/>
          <w:szCs w:val="24"/>
        </w:rPr>
      </w:pPr>
      <w:r w:rsidRPr="00B83B9D">
        <w:rPr>
          <w:rFonts w:ascii="Bookman Old Style" w:hAnsi="Bookman Old Style"/>
          <w:sz w:val="24"/>
          <w:szCs w:val="24"/>
        </w:rPr>
        <w:t>CALL TO WORSHIP</w:t>
      </w:r>
    </w:p>
    <w:p w14:paraId="37364EA2" w14:textId="7D1F576F" w:rsidR="00F07BFA" w:rsidRDefault="00F07BFA" w:rsidP="00EC2E2D">
      <w:pPr>
        <w:pStyle w:val="NoSpacing"/>
        <w:rPr>
          <w:rFonts w:ascii="Bookman Old Style" w:hAnsi="Bookman Old Style"/>
          <w:b/>
          <w:sz w:val="24"/>
          <w:szCs w:val="24"/>
        </w:rPr>
      </w:pPr>
      <w:r>
        <w:rPr>
          <w:rFonts w:ascii="Bookman Old Style" w:hAnsi="Bookman Old Style"/>
          <w:b/>
          <w:sz w:val="24"/>
          <w:szCs w:val="24"/>
        </w:rPr>
        <w:t xml:space="preserve">Responsive </w:t>
      </w:r>
      <w:r w:rsidR="008710E1">
        <w:rPr>
          <w:rFonts w:ascii="Bookman Old Style" w:hAnsi="Bookman Old Style"/>
          <w:b/>
          <w:sz w:val="24"/>
          <w:szCs w:val="24"/>
        </w:rPr>
        <w:t xml:space="preserve">Reading from </w:t>
      </w:r>
      <w:r w:rsidR="006F6C8F">
        <w:rPr>
          <w:rFonts w:ascii="Bookman Old Style" w:hAnsi="Bookman Old Style"/>
          <w:b/>
          <w:sz w:val="24"/>
          <w:szCs w:val="24"/>
        </w:rPr>
        <w:t xml:space="preserve">Psalm </w:t>
      </w:r>
      <w:r w:rsidR="009E0AFC">
        <w:rPr>
          <w:rFonts w:ascii="Bookman Old Style" w:hAnsi="Bookman Old Style"/>
          <w:b/>
          <w:sz w:val="24"/>
          <w:szCs w:val="24"/>
        </w:rPr>
        <w:t>46:1-7</w:t>
      </w:r>
    </w:p>
    <w:p w14:paraId="1984052E" w14:textId="0D7CBEEF" w:rsidR="00F07BFA" w:rsidRDefault="00F07BFA" w:rsidP="00F07BFA">
      <w:pPr>
        <w:pStyle w:val="NoSpacing"/>
        <w:ind w:left="720"/>
        <w:rPr>
          <w:rFonts w:ascii="Bookman Old Style" w:hAnsi="Bookman Old Style"/>
          <w:sz w:val="24"/>
          <w:szCs w:val="24"/>
        </w:rPr>
      </w:pPr>
      <w:r>
        <w:rPr>
          <w:rFonts w:ascii="Bookman Old Style" w:hAnsi="Bookman Old Style"/>
          <w:sz w:val="24"/>
          <w:szCs w:val="24"/>
        </w:rPr>
        <w:t xml:space="preserve">Leader: </w:t>
      </w:r>
      <w:r w:rsidR="009E0AFC">
        <w:rPr>
          <w:rFonts w:ascii="Bookman Old Style" w:hAnsi="Bookman Old Style"/>
          <w:sz w:val="24"/>
          <w:szCs w:val="24"/>
        </w:rPr>
        <w:t>God is our refuge and strength, an ever-present help in trouble.</w:t>
      </w:r>
    </w:p>
    <w:p w14:paraId="7883F4E6" w14:textId="49B1E417" w:rsidR="00F07BFA" w:rsidRDefault="00F07BFA" w:rsidP="00F07BFA">
      <w:pPr>
        <w:pStyle w:val="NoSpacing"/>
        <w:ind w:left="718"/>
        <w:rPr>
          <w:rFonts w:ascii="Bookman Old Style" w:hAnsi="Bookman Old Style"/>
          <w:b/>
          <w:sz w:val="24"/>
          <w:szCs w:val="24"/>
        </w:rPr>
      </w:pPr>
      <w:r>
        <w:rPr>
          <w:rFonts w:ascii="Bookman Old Style" w:hAnsi="Bookman Old Style"/>
          <w:b/>
          <w:sz w:val="24"/>
          <w:szCs w:val="24"/>
        </w:rPr>
        <w:t>People:</w:t>
      </w:r>
      <w:r w:rsidR="00EB6D87">
        <w:rPr>
          <w:rFonts w:ascii="Bookman Old Style" w:hAnsi="Bookman Old Style"/>
          <w:b/>
          <w:sz w:val="24"/>
          <w:szCs w:val="24"/>
        </w:rPr>
        <w:t xml:space="preserve"> </w:t>
      </w:r>
      <w:r w:rsidR="009E0AFC">
        <w:rPr>
          <w:rFonts w:ascii="Bookman Old Style" w:hAnsi="Bookman Old Style"/>
          <w:b/>
          <w:sz w:val="24"/>
          <w:szCs w:val="24"/>
        </w:rPr>
        <w:t>Therefore we will not fear, though the earth give way and the mountains fall into the heart of the sea, though its water roar and foam and the mountains quake</w:t>
      </w:r>
      <w:r w:rsidR="00D523A7">
        <w:rPr>
          <w:rFonts w:ascii="Bookman Old Style" w:hAnsi="Bookman Old Style"/>
          <w:b/>
          <w:sz w:val="24"/>
          <w:szCs w:val="24"/>
        </w:rPr>
        <w:t>.</w:t>
      </w:r>
    </w:p>
    <w:p w14:paraId="256D57C4" w14:textId="449D318B" w:rsidR="006E6C05" w:rsidRDefault="006E6C05" w:rsidP="00F07BFA">
      <w:pPr>
        <w:pStyle w:val="NoSpacing"/>
        <w:ind w:left="718"/>
        <w:rPr>
          <w:rFonts w:ascii="Bookman Old Style" w:hAnsi="Bookman Old Style"/>
          <w:sz w:val="24"/>
          <w:szCs w:val="24"/>
        </w:rPr>
      </w:pPr>
      <w:r>
        <w:rPr>
          <w:rFonts w:ascii="Bookman Old Style" w:hAnsi="Bookman Old Style"/>
          <w:sz w:val="24"/>
          <w:szCs w:val="24"/>
        </w:rPr>
        <w:t xml:space="preserve">Leader: </w:t>
      </w:r>
      <w:r w:rsidR="009E0AFC">
        <w:rPr>
          <w:rFonts w:ascii="Bookman Old Style" w:hAnsi="Bookman Old Style"/>
          <w:sz w:val="24"/>
          <w:szCs w:val="24"/>
        </w:rPr>
        <w:t>There is a river whose streams make glad the city of God, the holy place where the Most High dwells.</w:t>
      </w:r>
    </w:p>
    <w:p w14:paraId="6C78F0E8" w14:textId="6FD3FA28" w:rsidR="00D523A7" w:rsidRPr="00D523A7" w:rsidRDefault="00D523A7" w:rsidP="00F07BFA">
      <w:pPr>
        <w:pStyle w:val="NoSpacing"/>
        <w:ind w:left="718"/>
        <w:rPr>
          <w:rFonts w:ascii="Bookman Old Style" w:hAnsi="Bookman Old Style"/>
          <w:b/>
          <w:sz w:val="24"/>
          <w:szCs w:val="24"/>
        </w:rPr>
      </w:pPr>
      <w:r>
        <w:rPr>
          <w:rFonts w:ascii="Bookman Old Style" w:hAnsi="Bookman Old Style"/>
          <w:b/>
          <w:sz w:val="24"/>
          <w:szCs w:val="24"/>
        </w:rPr>
        <w:t xml:space="preserve">People: </w:t>
      </w:r>
      <w:r w:rsidR="009E0AFC">
        <w:rPr>
          <w:rFonts w:ascii="Bookman Old Style" w:hAnsi="Bookman Old Style"/>
          <w:b/>
          <w:sz w:val="24"/>
          <w:szCs w:val="24"/>
        </w:rPr>
        <w:t>God is within her, she will not fall; God will help her at the break of day</w:t>
      </w:r>
      <w:r>
        <w:rPr>
          <w:rFonts w:ascii="Bookman Old Style" w:hAnsi="Bookman Old Style"/>
          <w:b/>
          <w:sz w:val="24"/>
          <w:szCs w:val="24"/>
        </w:rPr>
        <w:t>.</w:t>
      </w:r>
      <w:r w:rsidR="009E0AFC">
        <w:rPr>
          <w:rFonts w:ascii="Bookman Old Style" w:hAnsi="Bookman Old Style"/>
          <w:b/>
          <w:sz w:val="24"/>
          <w:szCs w:val="24"/>
        </w:rPr>
        <w:t xml:space="preserve"> Nations are in uproar, kingdoms fall; he lifts his voice, the earth melts.</w:t>
      </w:r>
    </w:p>
    <w:p w14:paraId="45EBDB1E" w14:textId="600D666D" w:rsidR="00F07BFA" w:rsidRDefault="00F07BFA" w:rsidP="00F07BFA">
      <w:pPr>
        <w:pStyle w:val="NoSpacing"/>
        <w:ind w:left="720"/>
        <w:rPr>
          <w:rFonts w:ascii="Bookman Old Style" w:hAnsi="Bookman Old Style"/>
          <w:b/>
          <w:sz w:val="24"/>
          <w:szCs w:val="24"/>
        </w:rPr>
      </w:pPr>
      <w:r>
        <w:rPr>
          <w:rFonts w:ascii="Bookman Old Style" w:hAnsi="Bookman Old Style"/>
          <w:b/>
          <w:sz w:val="24"/>
          <w:szCs w:val="24"/>
        </w:rPr>
        <w:t>All:</w:t>
      </w:r>
      <w:r w:rsidR="00327D5B">
        <w:rPr>
          <w:rFonts w:ascii="Bookman Old Style" w:hAnsi="Bookman Old Style"/>
          <w:b/>
          <w:sz w:val="24"/>
          <w:szCs w:val="24"/>
        </w:rPr>
        <w:t xml:space="preserve"> </w:t>
      </w:r>
      <w:r w:rsidR="009E0AFC">
        <w:rPr>
          <w:rFonts w:ascii="Bookman Old Style" w:hAnsi="Bookman Old Style"/>
          <w:b/>
          <w:sz w:val="24"/>
          <w:szCs w:val="24"/>
        </w:rPr>
        <w:t>The Lord Almighty is with us; the God of Jacob is our fortress!</w:t>
      </w:r>
    </w:p>
    <w:p w14:paraId="0A4EF83E" w14:textId="0CB3C99F" w:rsidR="00777875" w:rsidRDefault="00777875" w:rsidP="00F07BFA">
      <w:pPr>
        <w:pStyle w:val="NoSpacing"/>
        <w:ind w:left="720"/>
        <w:rPr>
          <w:rFonts w:ascii="Bookman Old Style" w:hAnsi="Bookman Old Style"/>
          <w:sz w:val="24"/>
          <w:szCs w:val="24"/>
        </w:rPr>
      </w:pPr>
      <w:r>
        <w:rPr>
          <w:rFonts w:ascii="Bookman Old Style" w:hAnsi="Bookman Old Style"/>
          <w:sz w:val="24"/>
          <w:szCs w:val="24"/>
        </w:rPr>
        <w:t>Leader: He is risen!</w:t>
      </w:r>
    </w:p>
    <w:p w14:paraId="2080EA93" w14:textId="344D7B7A" w:rsidR="00777875" w:rsidRDefault="00777875" w:rsidP="00F07BFA">
      <w:pPr>
        <w:pStyle w:val="NoSpacing"/>
        <w:ind w:left="720"/>
        <w:rPr>
          <w:rFonts w:ascii="Bookman Old Style" w:hAnsi="Bookman Old Style"/>
          <w:b/>
          <w:sz w:val="24"/>
          <w:szCs w:val="24"/>
        </w:rPr>
      </w:pPr>
      <w:r>
        <w:rPr>
          <w:rFonts w:ascii="Bookman Old Style" w:hAnsi="Bookman Old Style"/>
          <w:b/>
          <w:sz w:val="24"/>
          <w:szCs w:val="24"/>
        </w:rPr>
        <w:t>People: He is risen indeed!</w:t>
      </w:r>
    </w:p>
    <w:p w14:paraId="5B7F0E1E" w14:textId="77777777" w:rsidR="00777875" w:rsidRPr="00777875" w:rsidRDefault="00777875" w:rsidP="00F07BFA">
      <w:pPr>
        <w:pStyle w:val="NoSpacing"/>
        <w:ind w:left="720"/>
        <w:rPr>
          <w:rFonts w:ascii="Bookman Old Style" w:hAnsi="Bookman Old Style"/>
          <w:b/>
          <w:sz w:val="24"/>
          <w:szCs w:val="24"/>
        </w:rPr>
      </w:pPr>
    </w:p>
    <w:p w14:paraId="5109F02D" w14:textId="38C4CA98" w:rsidR="00777875" w:rsidRPr="00F07BFA" w:rsidRDefault="009E0AFC" w:rsidP="004A0D55">
      <w:pPr>
        <w:pStyle w:val="NoSpacing"/>
        <w:jc w:val="center"/>
        <w:rPr>
          <w:rFonts w:ascii="Bookman Old Style" w:hAnsi="Bookman Old Style"/>
          <w:b/>
          <w:sz w:val="24"/>
          <w:szCs w:val="24"/>
        </w:rPr>
      </w:pPr>
      <w:r w:rsidRPr="00C111F7">
        <w:rPr>
          <w:rFonts w:ascii="Bookman Old Style" w:hAnsi="Bookman Old Style"/>
          <w:b/>
          <w:sz w:val="24"/>
          <w:szCs w:val="24"/>
        </w:rPr>
        <w:t>Calling Song</w:t>
      </w:r>
      <w:r w:rsidR="004A0D55">
        <w:rPr>
          <w:rFonts w:ascii="Bookman Old Style" w:hAnsi="Bookman Old Style"/>
          <w:b/>
          <w:sz w:val="24"/>
          <w:szCs w:val="24"/>
        </w:rPr>
        <w:tab/>
      </w:r>
      <w:r w:rsidR="004A0D55">
        <w:rPr>
          <w:rFonts w:ascii="Bookman Old Style" w:hAnsi="Bookman Old Style"/>
          <w:b/>
          <w:sz w:val="24"/>
          <w:szCs w:val="24"/>
        </w:rPr>
        <w:tab/>
      </w:r>
      <w:r w:rsidR="004A0D55">
        <w:rPr>
          <w:rFonts w:ascii="Bookman Old Style" w:hAnsi="Bookman Old Style"/>
          <w:b/>
          <w:sz w:val="24"/>
          <w:szCs w:val="24"/>
        </w:rPr>
        <w:tab/>
      </w:r>
      <w:r w:rsidR="004A0D55">
        <w:rPr>
          <w:rFonts w:ascii="Bookman Old Style" w:hAnsi="Bookman Old Style"/>
          <w:b/>
          <w:sz w:val="24"/>
          <w:szCs w:val="24"/>
        </w:rPr>
        <w:tab/>
      </w:r>
      <w:r w:rsidR="004A0D55">
        <w:rPr>
          <w:rFonts w:ascii="Bookman Old Style" w:hAnsi="Bookman Old Style"/>
          <w:b/>
          <w:sz w:val="24"/>
          <w:szCs w:val="24"/>
        </w:rPr>
        <w:tab/>
        <w:t>“Surely the Presence of the Lord”</w:t>
      </w:r>
    </w:p>
    <w:p w14:paraId="38CAC14E"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 xml:space="preserve">Surely the presence of the Lord is in this place; </w:t>
      </w:r>
    </w:p>
    <w:p w14:paraId="5BC9B64E"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 xml:space="preserve">I can feel his mighty power and his grace. </w:t>
      </w:r>
    </w:p>
    <w:p w14:paraId="5DDAC763" w14:textId="6463C146"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I can hear the rush of angels’ wings, I see glory on each face.</w:t>
      </w:r>
    </w:p>
    <w:p w14:paraId="64D0ECCC" w14:textId="697140AB"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Surely the presence of the Lord is in this place.</w:t>
      </w:r>
    </w:p>
    <w:p w14:paraId="61FA8CB2" w14:textId="77777777" w:rsidR="004A0D55" w:rsidRPr="004A0D55" w:rsidRDefault="004A0D55" w:rsidP="004A0D55">
      <w:pPr>
        <w:pStyle w:val="NoSpacing"/>
        <w:jc w:val="center"/>
        <w:rPr>
          <w:rFonts w:ascii="Bookman Old Style" w:hAnsi="Bookman Old Style"/>
          <w:b/>
          <w:sz w:val="24"/>
          <w:szCs w:val="24"/>
        </w:rPr>
      </w:pPr>
    </w:p>
    <w:p w14:paraId="4FC0E324" w14:textId="1331515E" w:rsidR="00026EA6" w:rsidRPr="00F26078" w:rsidRDefault="00C67A84" w:rsidP="00B83B9D">
      <w:pPr>
        <w:pStyle w:val="NoSpacing"/>
        <w:rPr>
          <w:rFonts w:ascii="Bookman Old Style" w:hAnsi="Bookman Old Style"/>
          <w:b/>
          <w:sz w:val="24"/>
          <w:szCs w:val="24"/>
        </w:rPr>
      </w:pPr>
      <w:r w:rsidRPr="00F26078">
        <w:rPr>
          <w:rFonts w:ascii="Bookman Old Style" w:hAnsi="Bookman Old Style"/>
          <w:b/>
          <w:sz w:val="24"/>
          <w:szCs w:val="24"/>
        </w:rPr>
        <w:t>Unison Invocation</w:t>
      </w:r>
    </w:p>
    <w:p w14:paraId="24B135C0" w14:textId="711B2CD5" w:rsidR="00B31B76" w:rsidRDefault="00D5416E" w:rsidP="006C587E">
      <w:pPr>
        <w:pStyle w:val="NoSpacing"/>
        <w:jc w:val="center"/>
        <w:rPr>
          <w:rFonts w:ascii="Bookman Old Style" w:hAnsi="Bookman Old Style"/>
          <w:b/>
          <w:sz w:val="24"/>
          <w:szCs w:val="24"/>
        </w:rPr>
      </w:pPr>
      <w:r>
        <w:rPr>
          <w:rFonts w:ascii="Bookman Old Style" w:hAnsi="Bookman Old Style"/>
          <w:b/>
          <w:sz w:val="24"/>
          <w:szCs w:val="24"/>
        </w:rPr>
        <w:t>Heavenly Father, long ago faithful women proclaimed the good news of Jesus’ resurrection, and the world was changed forever. Teach us to be like them, that our witness may be as bold, our love as deep and our faith as solid. We come before you in J</w:t>
      </w:r>
      <w:r w:rsidR="002D6D0C">
        <w:rPr>
          <w:rFonts w:ascii="Bookman Old Style" w:hAnsi="Bookman Old Style"/>
          <w:b/>
          <w:sz w:val="24"/>
          <w:szCs w:val="24"/>
        </w:rPr>
        <w:t>esus</w:t>
      </w:r>
      <w:r>
        <w:rPr>
          <w:rFonts w:ascii="Bookman Old Style" w:hAnsi="Bookman Old Style"/>
          <w:b/>
          <w:sz w:val="24"/>
          <w:szCs w:val="24"/>
        </w:rPr>
        <w:t>’ name</w:t>
      </w:r>
      <w:r w:rsidR="002D6D0C">
        <w:rPr>
          <w:rFonts w:ascii="Bookman Old Style" w:hAnsi="Bookman Old Style"/>
          <w:b/>
          <w:sz w:val="24"/>
          <w:szCs w:val="24"/>
        </w:rPr>
        <w:t>. Amen.</w:t>
      </w:r>
    </w:p>
    <w:p w14:paraId="660B3EF0" w14:textId="77777777" w:rsidR="002D6D0C" w:rsidRDefault="002D6D0C" w:rsidP="00B83B9D">
      <w:pPr>
        <w:pStyle w:val="NoSpacing"/>
        <w:rPr>
          <w:rFonts w:ascii="Bookman Old Style" w:hAnsi="Bookman Old Style"/>
          <w:b/>
          <w:sz w:val="24"/>
          <w:szCs w:val="24"/>
        </w:rPr>
      </w:pPr>
    </w:p>
    <w:p w14:paraId="0C51507C" w14:textId="0DED3D15" w:rsidR="00FA1234" w:rsidRPr="00B83B9D" w:rsidRDefault="00EB35CC" w:rsidP="00A75008">
      <w:pPr>
        <w:pStyle w:val="NoSpacing"/>
        <w:jc w:val="center"/>
        <w:rPr>
          <w:rFonts w:ascii="Bookman Old Style" w:hAnsi="Bookman Old Style"/>
          <w:b/>
          <w:sz w:val="24"/>
          <w:szCs w:val="24"/>
        </w:rPr>
      </w:pPr>
      <w:r w:rsidRPr="00B83B9D">
        <w:rPr>
          <w:rFonts w:ascii="Bookman Old Style" w:hAnsi="Bookman Old Style"/>
          <w:b/>
          <w:sz w:val="24"/>
          <w:szCs w:val="24"/>
        </w:rPr>
        <w:t>H</w:t>
      </w:r>
      <w:r w:rsidR="0070781E" w:rsidRPr="00B83B9D">
        <w:rPr>
          <w:rFonts w:ascii="Bookman Old Style" w:hAnsi="Bookman Old Style"/>
          <w:b/>
          <w:sz w:val="24"/>
          <w:szCs w:val="24"/>
        </w:rPr>
        <w:t>ymn</w:t>
      </w:r>
      <w:r w:rsidR="00026EA6" w:rsidRPr="00B83B9D">
        <w:rPr>
          <w:rFonts w:ascii="Bookman Old Style" w:hAnsi="Bookman Old Style"/>
          <w:b/>
          <w:sz w:val="24"/>
          <w:szCs w:val="24"/>
        </w:rPr>
        <w:t xml:space="preserve">  </w:t>
      </w:r>
      <w:r w:rsidR="0070781E" w:rsidRPr="00B83B9D">
        <w:rPr>
          <w:rFonts w:ascii="Bookman Old Style" w:hAnsi="Bookman Old Style"/>
          <w:b/>
          <w:sz w:val="24"/>
          <w:szCs w:val="24"/>
        </w:rPr>
        <w:t xml:space="preserve"> </w:t>
      </w:r>
      <w:r w:rsidR="00A75008">
        <w:rPr>
          <w:rFonts w:ascii="Bookman Old Style" w:hAnsi="Bookman Old Style"/>
          <w:b/>
          <w:sz w:val="24"/>
          <w:szCs w:val="24"/>
        </w:rPr>
        <w:tab/>
      </w:r>
      <w:r w:rsidR="00A75008">
        <w:rPr>
          <w:rFonts w:ascii="Bookman Old Style" w:hAnsi="Bookman Old Style"/>
          <w:b/>
          <w:sz w:val="24"/>
          <w:szCs w:val="24"/>
        </w:rPr>
        <w:tab/>
      </w:r>
      <w:r w:rsidR="00A75008">
        <w:rPr>
          <w:rFonts w:ascii="Bookman Old Style" w:hAnsi="Bookman Old Style"/>
          <w:b/>
          <w:sz w:val="24"/>
          <w:szCs w:val="24"/>
        </w:rPr>
        <w:tab/>
      </w:r>
      <w:r w:rsidR="00A75008">
        <w:rPr>
          <w:rFonts w:ascii="Bookman Old Style" w:hAnsi="Bookman Old Style"/>
          <w:b/>
          <w:sz w:val="24"/>
          <w:szCs w:val="24"/>
        </w:rPr>
        <w:tab/>
      </w:r>
      <w:r w:rsidR="00A75008">
        <w:rPr>
          <w:rFonts w:ascii="Bookman Old Style" w:hAnsi="Bookman Old Style"/>
          <w:b/>
          <w:sz w:val="24"/>
          <w:szCs w:val="24"/>
        </w:rPr>
        <w:tab/>
      </w:r>
      <w:r w:rsidR="00A75008">
        <w:rPr>
          <w:rFonts w:ascii="Bookman Old Style" w:hAnsi="Bookman Old Style"/>
          <w:b/>
          <w:sz w:val="24"/>
          <w:szCs w:val="24"/>
        </w:rPr>
        <w:tab/>
        <w:t>“Christ the Lord is Risen Today”</w:t>
      </w:r>
    </w:p>
    <w:p w14:paraId="6547B598" w14:textId="0D920CEA"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 xml:space="preserve">Christ the Lord is risen today, </w:t>
      </w:r>
      <w:proofErr w:type="gramStart"/>
      <w:r>
        <w:rPr>
          <w:rFonts w:ascii="Bookman Old Style" w:hAnsi="Bookman Old Style"/>
          <w:b/>
          <w:sz w:val="24"/>
          <w:szCs w:val="24"/>
        </w:rPr>
        <w:t>Alleluia</w:t>
      </w:r>
      <w:proofErr w:type="gramEnd"/>
      <w:r>
        <w:rPr>
          <w:rFonts w:ascii="Bookman Old Style" w:hAnsi="Bookman Old Style"/>
          <w:b/>
          <w:sz w:val="24"/>
          <w:szCs w:val="24"/>
        </w:rPr>
        <w:t>!</w:t>
      </w:r>
    </w:p>
    <w:p w14:paraId="4B54A86B" w14:textId="7F9D97C9"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Earth and heaven in chorus say, Alleluia!</w:t>
      </w:r>
    </w:p>
    <w:p w14:paraId="22086595" w14:textId="15876356"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Raise your joys and triumphs high, Alleluia!</w:t>
      </w:r>
    </w:p>
    <w:p w14:paraId="0883BC41" w14:textId="77B7020A"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Sing, ye heavens and earth reply, Alleluia!</w:t>
      </w:r>
    </w:p>
    <w:p w14:paraId="2E02C940" w14:textId="77777777" w:rsidR="00A75008" w:rsidRDefault="00A75008" w:rsidP="00A75008">
      <w:pPr>
        <w:pStyle w:val="NoSpacing"/>
        <w:jc w:val="center"/>
        <w:rPr>
          <w:rFonts w:ascii="Bookman Old Style" w:hAnsi="Bookman Old Style"/>
          <w:b/>
          <w:sz w:val="24"/>
          <w:szCs w:val="24"/>
        </w:rPr>
      </w:pPr>
    </w:p>
    <w:p w14:paraId="3BEF57BE" w14:textId="0C4741F1"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lastRenderedPageBreak/>
        <w:t>Love’s redeeming work is done, Alleluia!</w:t>
      </w:r>
    </w:p>
    <w:p w14:paraId="61424008" w14:textId="774EE4C4"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 xml:space="preserve">Fought the fight, the battle won, </w:t>
      </w:r>
      <w:proofErr w:type="gramStart"/>
      <w:r>
        <w:rPr>
          <w:rFonts w:ascii="Bookman Old Style" w:hAnsi="Bookman Old Style"/>
          <w:b/>
          <w:sz w:val="24"/>
          <w:szCs w:val="24"/>
        </w:rPr>
        <w:t>Alleluia</w:t>
      </w:r>
      <w:proofErr w:type="gramEnd"/>
      <w:r>
        <w:rPr>
          <w:rFonts w:ascii="Bookman Old Style" w:hAnsi="Bookman Old Style"/>
          <w:b/>
          <w:sz w:val="24"/>
          <w:szCs w:val="24"/>
        </w:rPr>
        <w:t>!</w:t>
      </w:r>
    </w:p>
    <w:p w14:paraId="24B96470" w14:textId="495EBFDC"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Death in vain forbids him rise, Alleluia!</w:t>
      </w:r>
    </w:p>
    <w:p w14:paraId="28AB295E" w14:textId="54BAEB5A"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Christ has opened paradise, Alleluia!</w:t>
      </w:r>
    </w:p>
    <w:p w14:paraId="52F3240D" w14:textId="77777777" w:rsidR="00A75008" w:rsidRDefault="00A75008" w:rsidP="00A75008">
      <w:pPr>
        <w:pStyle w:val="NoSpacing"/>
        <w:jc w:val="center"/>
        <w:rPr>
          <w:rFonts w:ascii="Bookman Old Style" w:hAnsi="Bookman Old Style"/>
          <w:b/>
          <w:sz w:val="24"/>
          <w:szCs w:val="24"/>
        </w:rPr>
      </w:pPr>
    </w:p>
    <w:p w14:paraId="21E3B35D" w14:textId="2EE13B9D"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Lives again our glorious King, Alleluia!</w:t>
      </w:r>
    </w:p>
    <w:p w14:paraId="3764BE31" w14:textId="76AD3CD7"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Where, O death, is now thy sting? Alleluia!</w:t>
      </w:r>
    </w:p>
    <w:p w14:paraId="11B8B966" w14:textId="09624E39"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Once he dies our souls to save, Alleluia!</w:t>
      </w:r>
    </w:p>
    <w:p w14:paraId="6F040C8C" w14:textId="0550397E"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Where’s thy victory, boasting grave? Alleluia!</w:t>
      </w:r>
    </w:p>
    <w:p w14:paraId="29B44F3A" w14:textId="77777777" w:rsidR="00A75008" w:rsidRDefault="00A75008" w:rsidP="00A75008">
      <w:pPr>
        <w:pStyle w:val="NoSpacing"/>
        <w:jc w:val="center"/>
        <w:rPr>
          <w:rFonts w:ascii="Bookman Old Style" w:hAnsi="Bookman Old Style"/>
          <w:b/>
          <w:sz w:val="24"/>
          <w:szCs w:val="24"/>
        </w:rPr>
      </w:pPr>
    </w:p>
    <w:p w14:paraId="71BA4CF2" w14:textId="5190FD56"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Soar we now where Christ has led, Alleluia!</w:t>
      </w:r>
    </w:p>
    <w:p w14:paraId="1326C645" w14:textId="2075CA04"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Following our exalted Head, Alleluia!</w:t>
      </w:r>
    </w:p>
    <w:p w14:paraId="4253B5E4" w14:textId="12C4FCCC" w:rsidR="00A75008" w:rsidRDefault="00A75008" w:rsidP="00A75008">
      <w:pPr>
        <w:pStyle w:val="NoSpacing"/>
        <w:jc w:val="center"/>
        <w:rPr>
          <w:rFonts w:ascii="Bookman Old Style" w:hAnsi="Bookman Old Style"/>
          <w:b/>
          <w:sz w:val="24"/>
          <w:szCs w:val="24"/>
        </w:rPr>
      </w:pPr>
      <w:r>
        <w:rPr>
          <w:rFonts w:ascii="Bookman Old Style" w:hAnsi="Bookman Old Style"/>
          <w:b/>
          <w:sz w:val="24"/>
          <w:szCs w:val="24"/>
        </w:rPr>
        <w:t>Made like him, like him we rise, Alleluia!</w:t>
      </w:r>
    </w:p>
    <w:p w14:paraId="61D3BB4A" w14:textId="15A656FA" w:rsidR="00A75008" w:rsidRPr="00A75008" w:rsidRDefault="00F26078" w:rsidP="00A75008">
      <w:pPr>
        <w:pStyle w:val="NoSpacing"/>
        <w:jc w:val="center"/>
        <w:rPr>
          <w:rFonts w:ascii="Bookman Old Style" w:hAnsi="Bookman Old Style"/>
          <w:b/>
          <w:sz w:val="24"/>
          <w:szCs w:val="24"/>
        </w:rPr>
      </w:pPr>
      <w:r>
        <w:rPr>
          <w:rFonts w:ascii="Bookman Old Style" w:hAnsi="Bookman Old Style"/>
          <w:b/>
          <w:sz w:val="24"/>
          <w:szCs w:val="24"/>
        </w:rPr>
        <w:t>Ours the cross, the grave, the skies! Alleluia!</w:t>
      </w:r>
    </w:p>
    <w:p w14:paraId="42D6302B" w14:textId="77777777" w:rsidR="00A75008" w:rsidRDefault="00A75008" w:rsidP="005E61F4">
      <w:pPr>
        <w:pStyle w:val="NoSpacing"/>
        <w:rPr>
          <w:rFonts w:ascii="Bookman Old Style" w:hAnsi="Bookman Old Style"/>
          <w:sz w:val="24"/>
          <w:szCs w:val="24"/>
        </w:rPr>
      </w:pPr>
    </w:p>
    <w:p w14:paraId="2F9720B1" w14:textId="7C03BEA1" w:rsidR="005E61F4" w:rsidRDefault="00EB1F3D" w:rsidP="005E61F4">
      <w:pPr>
        <w:pStyle w:val="NoSpacing"/>
        <w:rPr>
          <w:rFonts w:ascii="Bookman Old Style" w:hAnsi="Bookman Old Style"/>
          <w:sz w:val="24"/>
          <w:szCs w:val="24"/>
        </w:rPr>
      </w:pPr>
      <w:r>
        <w:rPr>
          <w:rFonts w:ascii="Bookman Old Style" w:hAnsi="Bookman Old Style"/>
          <w:sz w:val="24"/>
          <w:szCs w:val="24"/>
        </w:rPr>
        <w:t>Old Testament</w:t>
      </w:r>
      <w:r w:rsidR="00BD732A">
        <w:rPr>
          <w:rFonts w:ascii="Bookman Old Style" w:hAnsi="Bookman Old Style"/>
          <w:sz w:val="24"/>
          <w:szCs w:val="24"/>
        </w:rPr>
        <w:t xml:space="preserve"> Reading</w:t>
      </w:r>
      <w:r w:rsidR="009616BE">
        <w:rPr>
          <w:rFonts w:ascii="Bookman Old Style" w:hAnsi="Bookman Old Style"/>
          <w:sz w:val="24"/>
          <w:szCs w:val="24"/>
        </w:rPr>
        <w:tab/>
        <w:t xml:space="preserve">        </w:t>
      </w:r>
      <w:r w:rsidR="00327D5B">
        <w:rPr>
          <w:rFonts w:ascii="Bookman Old Style" w:hAnsi="Bookman Old Style"/>
          <w:sz w:val="24"/>
          <w:szCs w:val="24"/>
        </w:rPr>
        <w:t xml:space="preserve">          </w:t>
      </w:r>
      <w:r w:rsidR="00532882">
        <w:rPr>
          <w:rFonts w:ascii="Bookman Old Style" w:hAnsi="Bookman Old Style"/>
          <w:sz w:val="24"/>
          <w:szCs w:val="24"/>
        </w:rPr>
        <w:t xml:space="preserve">                           </w:t>
      </w:r>
      <w:r w:rsidR="00F26078">
        <w:rPr>
          <w:rFonts w:ascii="Bookman Old Style" w:hAnsi="Bookman Old Style"/>
          <w:sz w:val="24"/>
          <w:szCs w:val="24"/>
        </w:rPr>
        <w:t xml:space="preserve">            </w:t>
      </w:r>
      <w:r w:rsidR="006F6C8F">
        <w:rPr>
          <w:rFonts w:ascii="Bookman Old Style" w:hAnsi="Bookman Old Style"/>
          <w:sz w:val="24"/>
          <w:szCs w:val="24"/>
        </w:rPr>
        <w:t>Ezekiel 36:24-28</w:t>
      </w:r>
    </w:p>
    <w:p w14:paraId="3822EC77" w14:textId="36B527D1" w:rsidR="00EB1F3D" w:rsidRDefault="002A43B8" w:rsidP="005E61F4">
      <w:pPr>
        <w:pStyle w:val="NoSpacing"/>
        <w:rPr>
          <w:rFonts w:ascii="Bookman Old Style" w:hAnsi="Bookman Old Style"/>
          <w:sz w:val="24"/>
          <w:szCs w:val="24"/>
        </w:rPr>
      </w:pPr>
      <w:r>
        <w:rPr>
          <w:rFonts w:ascii="Bookman Old Style" w:hAnsi="Bookman Old Style"/>
          <w:sz w:val="24"/>
          <w:szCs w:val="24"/>
        </w:rPr>
        <w:t xml:space="preserve">New Testament </w:t>
      </w:r>
      <w:r w:rsidR="00EB1F3D">
        <w:rPr>
          <w:rFonts w:ascii="Bookman Old Style" w:hAnsi="Bookman Old Style"/>
          <w:sz w:val="24"/>
          <w:szCs w:val="24"/>
        </w:rPr>
        <w:t xml:space="preserve">Reading   </w:t>
      </w:r>
      <w:r w:rsidR="00920614">
        <w:rPr>
          <w:rFonts w:ascii="Bookman Old Style" w:hAnsi="Bookman Old Style"/>
          <w:sz w:val="24"/>
          <w:szCs w:val="24"/>
        </w:rPr>
        <w:t xml:space="preserve">            </w:t>
      </w:r>
      <w:r w:rsidR="00715289">
        <w:rPr>
          <w:rFonts w:ascii="Bookman Old Style" w:hAnsi="Bookman Old Style"/>
          <w:sz w:val="24"/>
          <w:szCs w:val="24"/>
        </w:rPr>
        <w:t xml:space="preserve">           </w:t>
      </w:r>
      <w:r w:rsidR="00311672">
        <w:rPr>
          <w:rFonts w:ascii="Bookman Old Style" w:hAnsi="Bookman Old Style"/>
          <w:sz w:val="24"/>
          <w:szCs w:val="24"/>
        </w:rPr>
        <w:t xml:space="preserve">    </w:t>
      </w:r>
      <w:r w:rsidR="006F6C8F">
        <w:rPr>
          <w:rFonts w:ascii="Bookman Old Style" w:hAnsi="Bookman Old Style"/>
          <w:sz w:val="24"/>
          <w:szCs w:val="24"/>
        </w:rPr>
        <w:t xml:space="preserve">                           </w:t>
      </w:r>
      <w:r w:rsidR="00F26078">
        <w:rPr>
          <w:rFonts w:ascii="Bookman Old Style" w:hAnsi="Bookman Old Style"/>
          <w:sz w:val="24"/>
          <w:szCs w:val="24"/>
        </w:rPr>
        <w:t xml:space="preserve">    Acts 10:34-43</w:t>
      </w:r>
    </w:p>
    <w:p w14:paraId="1B20D9AF" w14:textId="0F4E3A9F" w:rsidR="0057141A" w:rsidRPr="00B83B9D" w:rsidRDefault="00F26078" w:rsidP="0057141A">
      <w:pPr>
        <w:pStyle w:val="NoSpacing"/>
        <w:jc w:val="center"/>
        <w:rPr>
          <w:rFonts w:ascii="Bookman Old Style" w:hAnsi="Bookman Old Style"/>
          <w:b/>
          <w:sz w:val="24"/>
          <w:szCs w:val="24"/>
        </w:rPr>
      </w:pPr>
      <w:r>
        <w:rPr>
          <w:rFonts w:ascii="Bookman Old Style" w:hAnsi="Bookman Old Style"/>
          <w:sz w:val="24"/>
          <w:szCs w:val="24"/>
        </w:rPr>
        <w:t xml:space="preserve">He is risen! </w:t>
      </w:r>
      <w:r>
        <w:rPr>
          <w:rFonts w:ascii="Bookman Old Style" w:hAnsi="Bookman Old Style"/>
          <w:b/>
          <w:sz w:val="24"/>
          <w:szCs w:val="24"/>
        </w:rPr>
        <w:t>He is risen indeed!</w:t>
      </w:r>
    </w:p>
    <w:p w14:paraId="137550B7" w14:textId="77777777" w:rsidR="00084EA2" w:rsidRDefault="00084EA2" w:rsidP="00084EA2">
      <w:pPr>
        <w:pStyle w:val="NoSpacing"/>
        <w:rPr>
          <w:rFonts w:ascii="Bookman Old Style" w:hAnsi="Bookman Old Style"/>
          <w:sz w:val="24"/>
          <w:szCs w:val="24"/>
        </w:rPr>
      </w:pPr>
    </w:p>
    <w:p w14:paraId="10981365" w14:textId="77777777" w:rsidR="00686925" w:rsidRPr="00B83B9D" w:rsidRDefault="00686925" w:rsidP="00686925">
      <w:pPr>
        <w:pStyle w:val="NoSpacing"/>
        <w:rPr>
          <w:rFonts w:ascii="Bookman Old Style" w:hAnsi="Bookman Old Style"/>
          <w:b/>
          <w:sz w:val="24"/>
          <w:szCs w:val="24"/>
        </w:rPr>
      </w:pPr>
      <w:r w:rsidRPr="00B83B9D">
        <w:rPr>
          <w:rFonts w:ascii="Bookman Old Style" w:hAnsi="Bookman Old Style"/>
          <w:b/>
          <w:sz w:val="24"/>
          <w:szCs w:val="24"/>
        </w:rPr>
        <w:t>O</w:t>
      </w:r>
      <w:r w:rsidR="0070781E" w:rsidRPr="00B83B9D">
        <w:rPr>
          <w:rFonts w:ascii="Bookman Old Style" w:hAnsi="Bookman Old Style"/>
          <w:b/>
          <w:sz w:val="24"/>
          <w:szCs w:val="24"/>
        </w:rPr>
        <w:t>ffering</w:t>
      </w:r>
      <w:r w:rsidRPr="00B83B9D">
        <w:rPr>
          <w:rFonts w:ascii="Bookman Old Style" w:hAnsi="Bookman Old Style"/>
          <w:b/>
          <w:sz w:val="24"/>
          <w:szCs w:val="24"/>
        </w:rPr>
        <w:t xml:space="preserve"> </w:t>
      </w:r>
      <w:r w:rsidR="0070781E" w:rsidRPr="00B83B9D">
        <w:rPr>
          <w:rFonts w:ascii="Bookman Old Style" w:hAnsi="Bookman Old Style"/>
          <w:b/>
          <w:sz w:val="24"/>
          <w:szCs w:val="24"/>
        </w:rPr>
        <w:t>our</w:t>
      </w:r>
      <w:r w:rsidRPr="00B83B9D">
        <w:rPr>
          <w:rFonts w:ascii="Bookman Old Style" w:hAnsi="Bookman Old Style"/>
          <w:b/>
          <w:sz w:val="24"/>
          <w:szCs w:val="24"/>
        </w:rPr>
        <w:t xml:space="preserve"> </w:t>
      </w:r>
      <w:r w:rsidR="0070781E" w:rsidRPr="00B83B9D">
        <w:rPr>
          <w:rFonts w:ascii="Bookman Old Style" w:hAnsi="Bookman Old Style"/>
          <w:b/>
          <w:sz w:val="24"/>
          <w:szCs w:val="24"/>
        </w:rPr>
        <w:t>gifts and</w:t>
      </w:r>
      <w:r w:rsidRPr="00B83B9D">
        <w:rPr>
          <w:rFonts w:ascii="Bookman Old Style" w:hAnsi="Bookman Old Style"/>
          <w:b/>
          <w:sz w:val="24"/>
          <w:szCs w:val="24"/>
        </w:rPr>
        <w:t xml:space="preserve"> </w:t>
      </w:r>
      <w:r w:rsidR="0070781E" w:rsidRPr="00B83B9D">
        <w:rPr>
          <w:rFonts w:ascii="Bookman Old Style" w:hAnsi="Bookman Old Style"/>
          <w:b/>
          <w:sz w:val="24"/>
          <w:szCs w:val="24"/>
        </w:rPr>
        <w:t>tithes</w:t>
      </w:r>
      <w:r w:rsidRPr="00B83B9D">
        <w:rPr>
          <w:rFonts w:ascii="Bookman Old Style" w:hAnsi="Bookman Old Style"/>
          <w:b/>
          <w:sz w:val="24"/>
          <w:szCs w:val="24"/>
        </w:rPr>
        <w:t xml:space="preserve">     </w:t>
      </w:r>
    </w:p>
    <w:p w14:paraId="6D9B2DD8" w14:textId="77777777" w:rsidR="009723F4" w:rsidRDefault="00E80E12" w:rsidP="00784CC4">
      <w:pPr>
        <w:pStyle w:val="NoSpacing"/>
        <w:ind w:left="718"/>
        <w:rPr>
          <w:rFonts w:ascii="Bookman Old Style" w:hAnsi="Bookman Old Style"/>
          <w:b/>
          <w:sz w:val="24"/>
          <w:szCs w:val="24"/>
        </w:rPr>
      </w:pPr>
      <w:r w:rsidRPr="00B83B9D">
        <w:rPr>
          <w:rFonts w:ascii="Bookman Old Style" w:hAnsi="Bookman Old Style"/>
          <w:b/>
          <w:sz w:val="24"/>
          <w:szCs w:val="24"/>
        </w:rPr>
        <w:t>O</w:t>
      </w:r>
      <w:r w:rsidR="0070781E" w:rsidRPr="00B83B9D">
        <w:rPr>
          <w:rFonts w:ascii="Bookman Old Style" w:hAnsi="Bookman Old Style"/>
          <w:b/>
          <w:sz w:val="24"/>
          <w:szCs w:val="24"/>
        </w:rPr>
        <w:t>ffering prayer</w:t>
      </w:r>
      <w:r w:rsidRPr="00B83B9D">
        <w:rPr>
          <w:rFonts w:ascii="Bookman Old Style" w:hAnsi="Bookman Old Style"/>
          <w:b/>
          <w:sz w:val="24"/>
          <w:szCs w:val="24"/>
        </w:rPr>
        <w:t xml:space="preserve">: </w:t>
      </w:r>
    </w:p>
    <w:p w14:paraId="11815F5D" w14:textId="3EC14722" w:rsidR="00E80E12" w:rsidRPr="00E1545B" w:rsidRDefault="008E5E29" w:rsidP="00784CC4">
      <w:pPr>
        <w:pStyle w:val="NoSpacing"/>
        <w:ind w:left="718"/>
        <w:rPr>
          <w:rFonts w:ascii="Bookman Old Style" w:hAnsi="Bookman Old Style"/>
          <w:b/>
          <w:sz w:val="24"/>
          <w:szCs w:val="24"/>
        </w:rPr>
      </w:pPr>
      <w:r>
        <w:rPr>
          <w:rFonts w:ascii="Bookman Old Style" w:hAnsi="Bookman Old Style"/>
          <w:b/>
          <w:sz w:val="24"/>
          <w:szCs w:val="24"/>
        </w:rPr>
        <w:t xml:space="preserve">Gracious, giving God, we acknowledge your faithfulness. We confess that there have been times when we have not trusted you and have believed our doubts. Lord, your grace is sufficient and these gifts are given in light of that belief. Through </w:t>
      </w:r>
      <w:r w:rsidR="00556777">
        <w:rPr>
          <w:rFonts w:ascii="Bookman Old Style" w:hAnsi="Bookman Old Style"/>
          <w:b/>
          <w:sz w:val="24"/>
          <w:szCs w:val="24"/>
        </w:rPr>
        <w:t xml:space="preserve">Jesus we pray. </w:t>
      </w:r>
      <w:r w:rsidR="00BD732A">
        <w:rPr>
          <w:rFonts w:ascii="Bookman Old Style" w:hAnsi="Bookman Old Style"/>
          <w:b/>
          <w:sz w:val="24"/>
          <w:szCs w:val="24"/>
        </w:rPr>
        <w:t>Amen</w:t>
      </w:r>
      <w:r w:rsidR="00556777">
        <w:rPr>
          <w:rFonts w:ascii="Bookman Old Style" w:hAnsi="Bookman Old Style"/>
          <w:b/>
          <w:sz w:val="24"/>
          <w:szCs w:val="24"/>
        </w:rPr>
        <w:t>.</w:t>
      </w:r>
    </w:p>
    <w:p w14:paraId="70DB26EB" w14:textId="77777777" w:rsidR="00556777" w:rsidRDefault="00556777" w:rsidP="00C111F7">
      <w:pPr>
        <w:pStyle w:val="NoSpacing"/>
        <w:rPr>
          <w:rFonts w:ascii="Bookman Old Style" w:hAnsi="Bookman Old Style"/>
          <w:sz w:val="24"/>
          <w:szCs w:val="24"/>
        </w:rPr>
      </w:pPr>
    </w:p>
    <w:p w14:paraId="7FE4CF32" w14:textId="7F375512" w:rsidR="00784CC4" w:rsidRPr="0057141A" w:rsidRDefault="00784CC4" w:rsidP="00C111F7">
      <w:pPr>
        <w:pStyle w:val="NoSpacing"/>
        <w:rPr>
          <w:rFonts w:ascii="Bookman Old Style" w:hAnsi="Bookman Old Style"/>
          <w:sz w:val="24"/>
          <w:szCs w:val="24"/>
        </w:rPr>
      </w:pPr>
      <w:r w:rsidRPr="0057141A">
        <w:rPr>
          <w:rFonts w:ascii="Bookman Old Style" w:hAnsi="Bookman Old Style"/>
          <w:sz w:val="24"/>
          <w:szCs w:val="24"/>
        </w:rPr>
        <w:t>Children’s Moment</w:t>
      </w:r>
    </w:p>
    <w:p w14:paraId="3AE49FB9" w14:textId="77777777" w:rsidR="00944E46" w:rsidRDefault="00944E46" w:rsidP="00C111F7">
      <w:pPr>
        <w:pStyle w:val="NoSpacing"/>
        <w:rPr>
          <w:rFonts w:ascii="Bookman Old Style" w:hAnsi="Bookman Old Style"/>
          <w:b/>
          <w:sz w:val="24"/>
          <w:szCs w:val="24"/>
        </w:rPr>
      </w:pPr>
    </w:p>
    <w:p w14:paraId="1D314EEA" w14:textId="474479AE" w:rsidR="004A0D55" w:rsidRDefault="00944E46" w:rsidP="004A0D55">
      <w:pPr>
        <w:pStyle w:val="NoSpacing"/>
        <w:rPr>
          <w:rFonts w:ascii="Bookman Old Style" w:hAnsi="Bookman Old Style"/>
          <w:b/>
          <w:sz w:val="24"/>
          <w:szCs w:val="24"/>
        </w:rPr>
      </w:pPr>
      <w:r>
        <w:rPr>
          <w:rFonts w:ascii="Bookman Old Style" w:hAnsi="Bookman Old Style"/>
          <w:b/>
          <w:sz w:val="24"/>
          <w:szCs w:val="24"/>
        </w:rPr>
        <w:t xml:space="preserve">Hymn </w:t>
      </w:r>
      <w:r w:rsidR="004052E4">
        <w:rPr>
          <w:rFonts w:ascii="Bookman Old Style" w:hAnsi="Bookman Old Style"/>
          <w:b/>
          <w:sz w:val="24"/>
          <w:szCs w:val="24"/>
        </w:rPr>
        <w:tab/>
      </w:r>
      <w:r w:rsidR="004052E4">
        <w:rPr>
          <w:rFonts w:ascii="Bookman Old Style" w:hAnsi="Bookman Old Style"/>
          <w:b/>
          <w:sz w:val="24"/>
          <w:szCs w:val="24"/>
        </w:rPr>
        <w:tab/>
      </w:r>
      <w:r w:rsidR="004A0D55">
        <w:rPr>
          <w:rFonts w:ascii="Bookman Old Style" w:hAnsi="Bookman Old Style"/>
          <w:b/>
          <w:sz w:val="24"/>
          <w:szCs w:val="24"/>
        </w:rPr>
        <w:t xml:space="preserve">                                                                    </w:t>
      </w:r>
      <w:r w:rsidR="004A0D55" w:rsidRPr="00C111F7">
        <w:rPr>
          <w:rFonts w:ascii="Bookman Old Style" w:hAnsi="Bookman Old Style"/>
          <w:b/>
          <w:sz w:val="24"/>
          <w:szCs w:val="24"/>
        </w:rPr>
        <w:t>“</w:t>
      </w:r>
      <w:r w:rsidR="004A0D55">
        <w:rPr>
          <w:rFonts w:ascii="Bookman Old Style" w:hAnsi="Bookman Old Style"/>
          <w:b/>
          <w:sz w:val="24"/>
          <w:szCs w:val="24"/>
        </w:rPr>
        <w:t>He Is Lord</w:t>
      </w:r>
      <w:r w:rsidR="004A0D55" w:rsidRPr="00C111F7">
        <w:rPr>
          <w:rFonts w:ascii="Bookman Old Style" w:hAnsi="Bookman Old Style"/>
          <w:b/>
          <w:sz w:val="24"/>
          <w:szCs w:val="24"/>
        </w:rPr>
        <w:t>”</w:t>
      </w:r>
    </w:p>
    <w:p w14:paraId="07AD305E"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He is Lord! He is Lord!</w:t>
      </w:r>
    </w:p>
    <w:p w14:paraId="1A2532F5"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He is risen from the dead and he is Lord!</w:t>
      </w:r>
    </w:p>
    <w:p w14:paraId="2020AC4F"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Every knee shall bow, every tongue confess</w:t>
      </w:r>
    </w:p>
    <w:p w14:paraId="207F1B3B" w14:textId="77777777" w:rsidR="004A0D55" w:rsidRPr="00F07BFA" w:rsidRDefault="004A0D55" w:rsidP="004A0D55">
      <w:pPr>
        <w:pStyle w:val="NoSpacing"/>
        <w:jc w:val="center"/>
        <w:rPr>
          <w:rFonts w:ascii="Bookman Old Style" w:hAnsi="Bookman Old Style"/>
          <w:b/>
          <w:sz w:val="24"/>
          <w:szCs w:val="24"/>
        </w:rPr>
      </w:pPr>
      <w:r>
        <w:rPr>
          <w:rFonts w:ascii="Bookman Old Style" w:hAnsi="Bookman Old Style"/>
          <w:b/>
          <w:sz w:val="24"/>
          <w:szCs w:val="24"/>
        </w:rPr>
        <w:t>That Jesus Christ is Lord!</w:t>
      </w:r>
    </w:p>
    <w:p w14:paraId="7AD00077" w14:textId="101AD348" w:rsidR="00D5416E" w:rsidRPr="00F26078" w:rsidRDefault="004052E4" w:rsidP="004A0D55">
      <w:pPr>
        <w:pStyle w:val="NoSpacing"/>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t xml:space="preserve">        </w:t>
      </w:r>
      <w:r w:rsidR="00F26078">
        <w:rPr>
          <w:rFonts w:ascii="Bookman Old Style" w:hAnsi="Bookman Old Style"/>
          <w:b/>
          <w:sz w:val="24"/>
          <w:szCs w:val="24"/>
        </w:rPr>
        <w:t xml:space="preserve">               </w:t>
      </w:r>
    </w:p>
    <w:p w14:paraId="30BDEB99" w14:textId="77777777" w:rsidR="002E7F71" w:rsidRDefault="002E7F71" w:rsidP="002E7F71">
      <w:pPr>
        <w:pStyle w:val="NoSpacing"/>
        <w:rPr>
          <w:rFonts w:ascii="Bookman Old Style" w:hAnsi="Bookman Old Style"/>
          <w:sz w:val="24"/>
          <w:szCs w:val="24"/>
        </w:rPr>
      </w:pPr>
      <w:r>
        <w:rPr>
          <w:rFonts w:ascii="Bookman Old Style" w:hAnsi="Bookman Old Style"/>
          <w:sz w:val="24"/>
          <w:szCs w:val="24"/>
        </w:rPr>
        <w:t>Prayers of the People</w:t>
      </w:r>
    </w:p>
    <w:p w14:paraId="472B9664" w14:textId="77777777" w:rsidR="00F26078" w:rsidRDefault="00F26078" w:rsidP="002E7F71">
      <w:pPr>
        <w:pStyle w:val="NoSpacing"/>
        <w:rPr>
          <w:rFonts w:ascii="Bookman Old Style" w:hAnsi="Bookman Old Style"/>
          <w:sz w:val="24"/>
          <w:szCs w:val="24"/>
        </w:rPr>
      </w:pPr>
    </w:p>
    <w:p w14:paraId="0C16D9B8" w14:textId="070D3E98" w:rsidR="00026EA6" w:rsidRPr="002E7F71" w:rsidRDefault="00944E46" w:rsidP="002E7F71">
      <w:pPr>
        <w:pStyle w:val="NoSpacing"/>
        <w:rPr>
          <w:rFonts w:ascii="Bookman Old Style" w:hAnsi="Bookman Old Style"/>
          <w:sz w:val="24"/>
          <w:szCs w:val="24"/>
        </w:rPr>
      </w:pPr>
      <w:r>
        <w:rPr>
          <w:rFonts w:ascii="Bookman Old Style" w:hAnsi="Bookman Old Style"/>
          <w:sz w:val="24"/>
          <w:szCs w:val="24"/>
        </w:rPr>
        <w:t xml:space="preserve">Message    </w:t>
      </w:r>
      <w:r w:rsidR="002A43B8">
        <w:rPr>
          <w:rFonts w:ascii="Bookman Old Style" w:hAnsi="Bookman Old Style"/>
          <w:sz w:val="24"/>
          <w:szCs w:val="24"/>
        </w:rPr>
        <w:t xml:space="preserve"> </w:t>
      </w:r>
      <w:r w:rsidR="00A6032F">
        <w:rPr>
          <w:rFonts w:ascii="Bookman Old Style" w:hAnsi="Bookman Old Style"/>
          <w:sz w:val="24"/>
          <w:szCs w:val="24"/>
        </w:rPr>
        <w:t xml:space="preserve">        </w:t>
      </w:r>
      <w:r w:rsidR="00304639">
        <w:rPr>
          <w:rFonts w:ascii="Bookman Old Style" w:hAnsi="Bookman Old Style"/>
          <w:sz w:val="24"/>
          <w:szCs w:val="24"/>
        </w:rPr>
        <w:t xml:space="preserve">   </w:t>
      </w:r>
      <w:r w:rsidR="001E58DA">
        <w:rPr>
          <w:rFonts w:ascii="Bookman Old Style" w:hAnsi="Bookman Old Style"/>
          <w:sz w:val="24"/>
          <w:szCs w:val="24"/>
        </w:rPr>
        <w:t xml:space="preserve">      </w:t>
      </w:r>
      <w:r w:rsidR="00532882">
        <w:rPr>
          <w:rFonts w:ascii="Bookman Old Style" w:hAnsi="Bookman Old Style"/>
          <w:sz w:val="24"/>
          <w:szCs w:val="24"/>
        </w:rPr>
        <w:t xml:space="preserve">                  </w:t>
      </w:r>
      <w:r w:rsidR="003D7424">
        <w:rPr>
          <w:rFonts w:ascii="Bookman Old Style" w:hAnsi="Bookman Old Style"/>
          <w:sz w:val="24"/>
          <w:szCs w:val="24"/>
        </w:rPr>
        <w:t>“</w:t>
      </w:r>
      <w:r w:rsidR="009E0AFC">
        <w:rPr>
          <w:rFonts w:ascii="Bookman Old Style" w:hAnsi="Bookman Old Style"/>
          <w:sz w:val="24"/>
          <w:szCs w:val="24"/>
        </w:rPr>
        <w:t>Risen!</w:t>
      </w:r>
      <w:r>
        <w:rPr>
          <w:rFonts w:ascii="Bookman Old Style" w:hAnsi="Bookman Old Style"/>
          <w:sz w:val="24"/>
          <w:szCs w:val="24"/>
        </w:rPr>
        <w:t>”</w:t>
      </w:r>
      <w:r w:rsidR="00A30DFC">
        <w:rPr>
          <w:rFonts w:ascii="Bookman Old Style" w:hAnsi="Bookman Old Style"/>
          <w:sz w:val="24"/>
          <w:szCs w:val="24"/>
        </w:rPr>
        <w:t xml:space="preserve"> </w:t>
      </w:r>
      <w:r w:rsidR="002A43B8">
        <w:rPr>
          <w:rFonts w:ascii="Bookman Old Style" w:hAnsi="Bookman Old Style"/>
          <w:sz w:val="24"/>
          <w:szCs w:val="24"/>
        </w:rPr>
        <w:t xml:space="preserve">   </w:t>
      </w:r>
      <w:r w:rsidR="00A6032F">
        <w:rPr>
          <w:rFonts w:ascii="Bookman Old Style" w:hAnsi="Bookman Old Style"/>
          <w:sz w:val="24"/>
          <w:szCs w:val="24"/>
        </w:rPr>
        <w:tab/>
        <w:t xml:space="preserve">     </w:t>
      </w:r>
      <w:r w:rsidR="005506F3">
        <w:rPr>
          <w:rFonts w:ascii="Bookman Old Style" w:hAnsi="Bookman Old Style"/>
          <w:sz w:val="24"/>
          <w:szCs w:val="24"/>
        </w:rPr>
        <w:t xml:space="preserve">   </w:t>
      </w:r>
      <w:r>
        <w:rPr>
          <w:rFonts w:ascii="Bookman Old Style" w:hAnsi="Bookman Old Style"/>
          <w:sz w:val="24"/>
          <w:szCs w:val="24"/>
        </w:rPr>
        <w:t xml:space="preserve"> </w:t>
      </w:r>
      <w:r w:rsidR="00532882">
        <w:rPr>
          <w:rFonts w:ascii="Bookman Old Style" w:hAnsi="Bookman Old Style"/>
          <w:sz w:val="24"/>
          <w:szCs w:val="24"/>
        </w:rPr>
        <w:t xml:space="preserve">        </w:t>
      </w:r>
      <w:r w:rsidR="009E0AFC">
        <w:rPr>
          <w:rFonts w:ascii="Bookman Old Style" w:hAnsi="Bookman Old Style"/>
          <w:sz w:val="24"/>
          <w:szCs w:val="24"/>
        </w:rPr>
        <w:t>Matthew 28:1-10</w:t>
      </w:r>
    </w:p>
    <w:p w14:paraId="0128C3BE" w14:textId="77777777" w:rsidR="0019536F" w:rsidRDefault="0019536F" w:rsidP="00FC0CB0">
      <w:pPr>
        <w:pStyle w:val="NoSpacing"/>
        <w:rPr>
          <w:rFonts w:ascii="Bookman Old Style" w:hAnsi="Bookman Old Style"/>
          <w:b/>
          <w:sz w:val="24"/>
          <w:szCs w:val="24"/>
        </w:rPr>
      </w:pPr>
    </w:p>
    <w:p w14:paraId="70282B99" w14:textId="3DA30B05" w:rsidR="004A0D55" w:rsidRDefault="00EB35CC" w:rsidP="004A0D55">
      <w:pPr>
        <w:pStyle w:val="NoSpacing"/>
        <w:rPr>
          <w:rFonts w:ascii="Bookman Old Style" w:hAnsi="Bookman Old Style"/>
          <w:b/>
          <w:sz w:val="24"/>
          <w:szCs w:val="24"/>
        </w:rPr>
      </w:pPr>
      <w:r w:rsidRPr="00FC0CB0">
        <w:rPr>
          <w:rFonts w:ascii="Bookman Old Style" w:hAnsi="Bookman Old Style"/>
          <w:b/>
          <w:sz w:val="24"/>
          <w:szCs w:val="24"/>
        </w:rPr>
        <w:t>*C</w:t>
      </w:r>
      <w:r w:rsidR="0070781E" w:rsidRPr="00FC0CB0">
        <w:rPr>
          <w:rFonts w:ascii="Bookman Old Style" w:hAnsi="Bookman Old Style"/>
          <w:b/>
          <w:sz w:val="24"/>
          <w:szCs w:val="24"/>
        </w:rPr>
        <w:t>ommitment</w:t>
      </w:r>
      <w:r w:rsidRPr="00FC0CB0">
        <w:rPr>
          <w:rFonts w:ascii="Bookman Old Style" w:hAnsi="Bookman Old Style"/>
          <w:b/>
          <w:spacing w:val="-3"/>
          <w:sz w:val="24"/>
          <w:szCs w:val="24"/>
        </w:rPr>
        <w:t xml:space="preserve"> </w:t>
      </w:r>
      <w:r w:rsidRPr="00FC0CB0">
        <w:rPr>
          <w:rFonts w:ascii="Bookman Old Style" w:hAnsi="Bookman Old Style"/>
          <w:b/>
          <w:sz w:val="24"/>
          <w:szCs w:val="24"/>
        </w:rPr>
        <w:t>H</w:t>
      </w:r>
      <w:r w:rsidR="0070781E" w:rsidRPr="00FC0CB0">
        <w:rPr>
          <w:rFonts w:ascii="Bookman Old Style" w:hAnsi="Bookman Old Style"/>
          <w:b/>
          <w:sz w:val="24"/>
          <w:szCs w:val="24"/>
        </w:rPr>
        <w:t>ymn</w:t>
      </w:r>
      <w:r w:rsidR="0054508E" w:rsidRPr="00FC0CB0">
        <w:rPr>
          <w:rFonts w:ascii="Bookman Old Style" w:hAnsi="Bookman Old Style"/>
          <w:b/>
          <w:sz w:val="24"/>
          <w:szCs w:val="24"/>
        </w:rPr>
        <w:t xml:space="preserve"> </w:t>
      </w:r>
      <w:r w:rsidR="00E80E12" w:rsidRPr="00FC0CB0">
        <w:rPr>
          <w:rFonts w:ascii="Bookman Old Style" w:hAnsi="Bookman Old Style"/>
          <w:b/>
          <w:sz w:val="24"/>
          <w:szCs w:val="24"/>
        </w:rPr>
        <w:t xml:space="preserve"> </w:t>
      </w:r>
      <w:r w:rsidR="00871F8F" w:rsidRPr="00FC0CB0">
        <w:rPr>
          <w:rFonts w:ascii="Bookman Old Style" w:hAnsi="Bookman Old Style"/>
          <w:b/>
          <w:sz w:val="24"/>
          <w:szCs w:val="24"/>
        </w:rPr>
        <w:t xml:space="preserve">  </w:t>
      </w:r>
      <w:r w:rsidR="00E31BF1" w:rsidRPr="00FC0CB0">
        <w:rPr>
          <w:rFonts w:ascii="Bookman Old Style" w:hAnsi="Bookman Old Style"/>
          <w:b/>
          <w:sz w:val="24"/>
          <w:szCs w:val="24"/>
        </w:rPr>
        <w:t xml:space="preserve">      </w:t>
      </w:r>
      <w:r w:rsidR="00C111F7" w:rsidRPr="00FC0CB0">
        <w:rPr>
          <w:rFonts w:ascii="Bookman Old Style" w:hAnsi="Bookman Old Style"/>
          <w:b/>
          <w:sz w:val="24"/>
          <w:szCs w:val="24"/>
        </w:rPr>
        <w:t xml:space="preserve"> </w:t>
      </w:r>
      <w:r w:rsidR="00B238F9" w:rsidRPr="00FC0CB0">
        <w:rPr>
          <w:rFonts w:ascii="Bookman Old Style" w:hAnsi="Bookman Old Style"/>
          <w:b/>
          <w:sz w:val="24"/>
          <w:szCs w:val="24"/>
        </w:rPr>
        <w:t xml:space="preserve">    </w:t>
      </w:r>
      <w:r w:rsidR="004A0D55">
        <w:rPr>
          <w:rFonts w:ascii="Bookman Old Style" w:hAnsi="Bookman Old Style"/>
          <w:b/>
          <w:sz w:val="24"/>
          <w:szCs w:val="24"/>
        </w:rPr>
        <w:tab/>
        <w:t xml:space="preserve">               </w:t>
      </w:r>
      <w:r w:rsidR="004A0D55">
        <w:rPr>
          <w:rFonts w:ascii="Bookman Old Style" w:hAnsi="Bookman Old Style"/>
          <w:b/>
          <w:sz w:val="24"/>
          <w:szCs w:val="24"/>
        </w:rPr>
        <w:t xml:space="preserve">“Up from the Grave He Arose”               </w:t>
      </w:r>
    </w:p>
    <w:p w14:paraId="501D807F"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Low in the grave he lay, Jesus my Savior;</w:t>
      </w:r>
    </w:p>
    <w:p w14:paraId="16D761FB"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Waiting the coming day, Jesus my Lord!</w:t>
      </w:r>
    </w:p>
    <w:p w14:paraId="5FD6857E" w14:textId="77777777" w:rsidR="004A0D55" w:rsidRDefault="004A0D55" w:rsidP="004A0D55">
      <w:pPr>
        <w:pStyle w:val="NoSpacing"/>
        <w:jc w:val="center"/>
        <w:rPr>
          <w:rFonts w:ascii="Bookman Old Style" w:hAnsi="Bookman Old Style"/>
          <w:b/>
          <w:sz w:val="24"/>
          <w:szCs w:val="24"/>
        </w:rPr>
      </w:pPr>
    </w:p>
    <w:p w14:paraId="43CC0C2A"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Refrain</w:t>
      </w:r>
    </w:p>
    <w:p w14:paraId="05FB757D"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Up from the grave he arose, with a might triumph o’er his foes;</w:t>
      </w:r>
    </w:p>
    <w:p w14:paraId="1AD6E1CD"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lastRenderedPageBreak/>
        <w:t xml:space="preserve">He arose a victor from the dark domain, </w:t>
      </w:r>
    </w:p>
    <w:p w14:paraId="40A14173" w14:textId="77777777" w:rsidR="004A0D55" w:rsidRDefault="004A0D55" w:rsidP="004A0D55">
      <w:pPr>
        <w:pStyle w:val="NoSpacing"/>
        <w:jc w:val="center"/>
        <w:rPr>
          <w:rFonts w:ascii="Bookman Old Style" w:hAnsi="Bookman Old Style"/>
          <w:b/>
          <w:sz w:val="24"/>
          <w:szCs w:val="24"/>
        </w:rPr>
      </w:pPr>
      <w:proofErr w:type="gramStart"/>
      <w:r>
        <w:rPr>
          <w:rFonts w:ascii="Bookman Old Style" w:hAnsi="Bookman Old Style"/>
          <w:b/>
          <w:sz w:val="24"/>
          <w:szCs w:val="24"/>
        </w:rPr>
        <w:t>and</w:t>
      </w:r>
      <w:proofErr w:type="gramEnd"/>
      <w:r>
        <w:rPr>
          <w:rFonts w:ascii="Bookman Old Style" w:hAnsi="Bookman Old Style"/>
          <w:b/>
          <w:sz w:val="24"/>
          <w:szCs w:val="24"/>
        </w:rPr>
        <w:t xml:space="preserve"> he lives forever with his saints to reign.</w:t>
      </w:r>
    </w:p>
    <w:p w14:paraId="0558B9AA"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He arose! He arose! Hallelujah! Christ arose!</w:t>
      </w:r>
    </w:p>
    <w:p w14:paraId="37D75CEA" w14:textId="77777777" w:rsidR="004A0D55" w:rsidRDefault="004A0D55" w:rsidP="004A0D55">
      <w:pPr>
        <w:pStyle w:val="NoSpacing"/>
        <w:jc w:val="center"/>
        <w:rPr>
          <w:rFonts w:ascii="Bookman Old Style" w:hAnsi="Bookman Old Style"/>
          <w:b/>
          <w:sz w:val="24"/>
          <w:szCs w:val="24"/>
        </w:rPr>
      </w:pPr>
    </w:p>
    <w:p w14:paraId="5C1452A6"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Vainly they watch his bed, Jesus my Savior;</w:t>
      </w:r>
    </w:p>
    <w:p w14:paraId="12B39BC0"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Waiting the coming day, Jesus my Lord!</w:t>
      </w:r>
    </w:p>
    <w:p w14:paraId="0F6AC861" w14:textId="77777777" w:rsidR="004A0D55" w:rsidRDefault="004A0D55" w:rsidP="004A0D55">
      <w:pPr>
        <w:pStyle w:val="NoSpacing"/>
        <w:jc w:val="center"/>
        <w:rPr>
          <w:rFonts w:ascii="Bookman Old Style" w:hAnsi="Bookman Old Style"/>
          <w:b/>
          <w:sz w:val="24"/>
          <w:szCs w:val="24"/>
        </w:rPr>
      </w:pPr>
    </w:p>
    <w:p w14:paraId="0E95EA7D"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Refrain</w:t>
      </w:r>
    </w:p>
    <w:p w14:paraId="28516832" w14:textId="77777777" w:rsidR="004A0D55" w:rsidRDefault="004A0D55" w:rsidP="004A0D55">
      <w:pPr>
        <w:pStyle w:val="NoSpacing"/>
        <w:jc w:val="center"/>
        <w:rPr>
          <w:rFonts w:ascii="Bookman Old Style" w:hAnsi="Bookman Old Style"/>
          <w:b/>
          <w:sz w:val="24"/>
          <w:szCs w:val="24"/>
        </w:rPr>
      </w:pPr>
    </w:p>
    <w:p w14:paraId="56171523"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Death cannot keep its prey, Jesus my Savior;</w:t>
      </w:r>
    </w:p>
    <w:p w14:paraId="4E92CAC9" w14:textId="77777777" w:rsidR="004A0D55" w:rsidRDefault="004A0D55" w:rsidP="004A0D55">
      <w:pPr>
        <w:pStyle w:val="NoSpacing"/>
        <w:jc w:val="center"/>
        <w:rPr>
          <w:rFonts w:ascii="Bookman Old Style" w:hAnsi="Bookman Old Style"/>
          <w:b/>
          <w:sz w:val="24"/>
          <w:szCs w:val="24"/>
        </w:rPr>
      </w:pPr>
      <w:r>
        <w:rPr>
          <w:rFonts w:ascii="Bookman Old Style" w:hAnsi="Bookman Old Style"/>
          <w:b/>
          <w:sz w:val="24"/>
          <w:szCs w:val="24"/>
        </w:rPr>
        <w:t>He tore the bars away, Jesus my Lord!</w:t>
      </w:r>
    </w:p>
    <w:p w14:paraId="707A7083" w14:textId="77777777" w:rsidR="004A0D55" w:rsidRDefault="004A0D55" w:rsidP="004A0D55">
      <w:pPr>
        <w:pStyle w:val="NoSpacing"/>
        <w:jc w:val="center"/>
        <w:rPr>
          <w:rFonts w:ascii="Bookman Old Style" w:hAnsi="Bookman Old Style"/>
          <w:b/>
          <w:sz w:val="24"/>
          <w:szCs w:val="24"/>
        </w:rPr>
      </w:pPr>
    </w:p>
    <w:p w14:paraId="243B3638" w14:textId="77777777" w:rsidR="004A0D55" w:rsidRPr="00F26078" w:rsidRDefault="004A0D55" w:rsidP="004A0D55">
      <w:pPr>
        <w:pStyle w:val="NoSpacing"/>
        <w:jc w:val="center"/>
        <w:rPr>
          <w:rFonts w:ascii="Bookman Old Style" w:hAnsi="Bookman Old Style"/>
          <w:b/>
          <w:sz w:val="24"/>
          <w:szCs w:val="24"/>
        </w:rPr>
      </w:pPr>
      <w:r>
        <w:rPr>
          <w:rFonts w:ascii="Bookman Old Style" w:hAnsi="Bookman Old Style"/>
          <w:b/>
          <w:sz w:val="24"/>
          <w:szCs w:val="24"/>
        </w:rPr>
        <w:t>Refrain</w:t>
      </w:r>
    </w:p>
    <w:p w14:paraId="3559D155" w14:textId="77777777" w:rsidR="00FA1234" w:rsidRPr="00FC0CB0" w:rsidRDefault="00FA1234" w:rsidP="00FA1234">
      <w:pPr>
        <w:pStyle w:val="NoSpacing"/>
        <w:rPr>
          <w:rFonts w:ascii="Bookman Old Style" w:hAnsi="Bookman Old Style"/>
          <w:b/>
          <w:sz w:val="24"/>
          <w:szCs w:val="24"/>
        </w:rPr>
      </w:pPr>
    </w:p>
    <w:p w14:paraId="26019BBD" w14:textId="26C07821" w:rsidR="00CB70E3" w:rsidRDefault="00FE5A55" w:rsidP="00CB70E3">
      <w:pPr>
        <w:pStyle w:val="NoSpacing"/>
        <w:rPr>
          <w:rFonts w:ascii="Bookman Old Style" w:hAnsi="Bookman Old Style"/>
          <w:b/>
          <w:sz w:val="24"/>
          <w:szCs w:val="24"/>
        </w:rPr>
      </w:pPr>
      <w:r w:rsidRPr="00FC0CB0">
        <w:rPr>
          <w:rFonts w:ascii="Bookman Old Style" w:hAnsi="Bookman Old Style"/>
          <w:b/>
          <w:sz w:val="24"/>
          <w:szCs w:val="24"/>
        </w:rPr>
        <w:t>Benediction</w:t>
      </w:r>
    </w:p>
    <w:p w14:paraId="2EF48B0D" w14:textId="77777777" w:rsidR="004A0D55" w:rsidRDefault="00735E2A" w:rsidP="00CB70E3">
      <w:pPr>
        <w:pStyle w:val="NoSpacing"/>
        <w:jc w:val="center"/>
        <w:rPr>
          <w:rFonts w:ascii="Bookman Old Style" w:hAnsi="Bookman Old Style"/>
          <w:b/>
          <w:sz w:val="24"/>
          <w:szCs w:val="24"/>
        </w:rPr>
      </w:pPr>
      <w:r>
        <w:rPr>
          <w:rFonts w:ascii="Bookman Old Style" w:hAnsi="Bookman Old Style"/>
          <w:b/>
          <w:sz w:val="24"/>
          <w:szCs w:val="24"/>
        </w:rPr>
        <w:t xml:space="preserve">God be with you ‘til we meet again; </w:t>
      </w:r>
    </w:p>
    <w:p w14:paraId="09B8486A" w14:textId="76874052" w:rsidR="00735E2A" w:rsidRDefault="00735E2A" w:rsidP="00CB70E3">
      <w:pPr>
        <w:pStyle w:val="NoSpacing"/>
        <w:jc w:val="center"/>
        <w:rPr>
          <w:rFonts w:ascii="Bookman Old Style" w:hAnsi="Bookman Old Style"/>
          <w:b/>
          <w:sz w:val="24"/>
          <w:szCs w:val="24"/>
        </w:rPr>
      </w:pPr>
      <w:proofErr w:type="gramStart"/>
      <w:r>
        <w:rPr>
          <w:rFonts w:ascii="Bookman Old Style" w:hAnsi="Bookman Old Style"/>
          <w:b/>
          <w:sz w:val="24"/>
          <w:szCs w:val="24"/>
        </w:rPr>
        <w:t>by</w:t>
      </w:r>
      <w:proofErr w:type="gramEnd"/>
      <w:r>
        <w:rPr>
          <w:rFonts w:ascii="Bookman Old Style" w:hAnsi="Bookman Old Style"/>
          <w:b/>
          <w:sz w:val="24"/>
          <w:szCs w:val="24"/>
        </w:rPr>
        <w:t xml:space="preserve"> his counsels guide, uphold you,</w:t>
      </w:r>
    </w:p>
    <w:p w14:paraId="1E71E7A5" w14:textId="77777777" w:rsidR="004A0D55" w:rsidRDefault="00735E2A" w:rsidP="00CB70E3">
      <w:pPr>
        <w:pStyle w:val="NoSpacing"/>
        <w:jc w:val="center"/>
        <w:rPr>
          <w:rFonts w:ascii="Bookman Old Style" w:hAnsi="Bookman Old Style"/>
          <w:b/>
          <w:sz w:val="24"/>
          <w:szCs w:val="24"/>
        </w:rPr>
      </w:pPr>
      <w:r>
        <w:rPr>
          <w:rFonts w:ascii="Bookman Old Style" w:hAnsi="Bookman Old Style"/>
          <w:b/>
          <w:sz w:val="24"/>
          <w:szCs w:val="24"/>
        </w:rPr>
        <w:t xml:space="preserve">With his sheep securely fold you; </w:t>
      </w:r>
    </w:p>
    <w:p w14:paraId="063859B8" w14:textId="12D07485" w:rsidR="00735E2A" w:rsidRDefault="00735E2A" w:rsidP="00CB70E3">
      <w:pPr>
        <w:pStyle w:val="NoSpacing"/>
        <w:jc w:val="center"/>
        <w:rPr>
          <w:rFonts w:ascii="Bookman Old Style" w:hAnsi="Bookman Old Style"/>
          <w:b/>
          <w:sz w:val="24"/>
          <w:szCs w:val="24"/>
        </w:rPr>
      </w:pPr>
      <w:bookmarkStart w:id="0" w:name="_GoBack"/>
      <w:bookmarkEnd w:id="0"/>
      <w:r>
        <w:rPr>
          <w:rFonts w:ascii="Bookman Old Style" w:hAnsi="Bookman Old Style"/>
          <w:b/>
          <w:sz w:val="24"/>
          <w:szCs w:val="24"/>
        </w:rPr>
        <w:t>God be with you ‘til we meet again.</w:t>
      </w:r>
    </w:p>
    <w:p w14:paraId="727E910A" w14:textId="77777777" w:rsidR="00735E2A" w:rsidRDefault="00735E2A" w:rsidP="00CB70E3">
      <w:pPr>
        <w:pStyle w:val="NoSpacing"/>
        <w:jc w:val="center"/>
        <w:rPr>
          <w:rFonts w:ascii="Bookman Old Style" w:hAnsi="Bookman Old Style"/>
          <w:b/>
          <w:sz w:val="24"/>
          <w:szCs w:val="24"/>
        </w:rPr>
      </w:pPr>
    </w:p>
    <w:p w14:paraId="63F46293" w14:textId="77777777" w:rsidR="004A0D55" w:rsidRDefault="00735E2A" w:rsidP="00735E2A">
      <w:pPr>
        <w:pStyle w:val="NoSpacing"/>
        <w:jc w:val="center"/>
        <w:rPr>
          <w:rFonts w:ascii="Bookman Old Style" w:hAnsi="Bookman Old Style"/>
          <w:b/>
          <w:sz w:val="24"/>
          <w:szCs w:val="24"/>
        </w:rPr>
      </w:pPr>
      <w:r>
        <w:rPr>
          <w:rFonts w:ascii="Bookman Old Style" w:hAnsi="Bookman Old Style"/>
          <w:b/>
          <w:sz w:val="24"/>
          <w:szCs w:val="24"/>
        </w:rPr>
        <w:t xml:space="preserve">God be with you ‘til we meet again; </w:t>
      </w:r>
    </w:p>
    <w:p w14:paraId="1C1B1DF5" w14:textId="3176A068" w:rsidR="00735E2A" w:rsidRDefault="00735E2A" w:rsidP="00735E2A">
      <w:pPr>
        <w:pStyle w:val="NoSpacing"/>
        <w:jc w:val="center"/>
        <w:rPr>
          <w:rFonts w:ascii="Bookman Old Style" w:hAnsi="Bookman Old Style"/>
          <w:b/>
          <w:sz w:val="24"/>
          <w:szCs w:val="24"/>
        </w:rPr>
      </w:pPr>
      <w:proofErr w:type="gramStart"/>
      <w:r>
        <w:rPr>
          <w:rFonts w:ascii="Bookman Old Style" w:hAnsi="Bookman Old Style"/>
          <w:b/>
          <w:sz w:val="24"/>
          <w:szCs w:val="24"/>
        </w:rPr>
        <w:t>when</w:t>
      </w:r>
      <w:proofErr w:type="gramEnd"/>
      <w:r>
        <w:rPr>
          <w:rFonts w:ascii="Bookman Old Style" w:hAnsi="Bookman Old Style"/>
          <w:b/>
          <w:sz w:val="24"/>
          <w:szCs w:val="24"/>
        </w:rPr>
        <w:t xml:space="preserve"> life’s perils thick confound you,</w:t>
      </w:r>
    </w:p>
    <w:p w14:paraId="740F756C" w14:textId="77777777" w:rsidR="004A0D55" w:rsidRDefault="00735E2A" w:rsidP="00CB70E3">
      <w:pPr>
        <w:pStyle w:val="NoSpacing"/>
        <w:jc w:val="center"/>
        <w:rPr>
          <w:rFonts w:ascii="Bookman Old Style" w:hAnsi="Bookman Old Style"/>
          <w:b/>
          <w:sz w:val="24"/>
          <w:szCs w:val="24"/>
        </w:rPr>
      </w:pPr>
      <w:r>
        <w:rPr>
          <w:rFonts w:ascii="Bookman Old Style" w:hAnsi="Bookman Old Style"/>
          <w:b/>
          <w:sz w:val="24"/>
          <w:szCs w:val="24"/>
        </w:rPr>
        <w:t xml:space="preserve">Daily manna still provide you; </w:t>
      </w:r>
    </w:p>
    <w:p w14:paraId="4A0FE4FC" w14:textId="1018B203" w:rsidR="00735E2A" w:rsidRDefault="00735E2A" w:rsidP="00CB70E3">
      <w:pPr>
        <w:pStyle w:val="NoSpacing"/>
        <w:jc w:val="center"/>
        <w:rPr>
          <w:rFonts w:ascii="Bookman Old Style" w:hAnsi="Bookman Old Style"/>
          <w:b/>
          <w:sz w:val="24"/>
          <w:szCs w:val="24"/>
        </w:rPr>
      </w:pPr>
      <w:r>
        <w:rPr>
          <w:rFonts w:ascii="Bookman Old Style" w:hAnsi="Bookman Old Style"/>
          <w:b/>
          <w:sz w:val="24"/>
          <w:szCs w:val="24"/>
        </w:rPr>
        <w:t>God be with you ‘til we meet again.</w:t>
      </w:r>
    </w:p>
    <w:p w14:paraId="7BC7390A" w14:textId="77777777" w:rsidR="00735E2A" w:rsidRDefault="00735E2A" w:rsidP="00CB70E3">
      <w:pPr>
        <w:pStyle w:val="NoSpacing"/>
        <w:jc w:val="center"/>
        <w:rPr>
          <w:rFonts w:ascii="Bookman Old Style" w:hAnsi="Bookman Old Style"/>
          <w:b/>
          <w:sz w:val="24"/>
          <w:szCs w:val="24"/>
        </w:rPr>
      </w:pPr>
    </w:p>
    <w:p w14:paraId="3DBB7862" w14:textId="77777777" w:rsidR="004A0D55" w:rsidRDefault="00735E2A" w:rsidP="00CB70E3">
      <w:pPr>
        <w:pStyle w:val="NoSpacing"/>
        <w:jc w:val="center"/>
        <w:rPr>
          <w:rFonts w:ascii="Bookman Old Style" w:hAnsi="Bookman Old Style"/>
          <w:b/>
          <w:sz w:val="24"/>
          <w:szCs w:val="24"/>
        </w:rPr>
      </w:pPr>
      <w:r>
        <w:rPr>
          <w:rFonts w:ascii="Bookman Old Style" w:hAnsi="Bookman Old Style"/>
          <w:b/>
          <w:sz w:val="24"/>
          <w:szCs w:val="24"/>
        </w:rPr>
        <w:t xml:space="preserve">God be with you ‘til we meet again; </w:t>
      </w:r>
    </w:p>
    <w:p w14:paraId="66175B5B" w14:textId="5C062556" w:rsidR="00735E2A" w:rsidRDefault="00735E2A" w:rsidP="00CB70E3">
      <w:pPr>
        <w:pStyle w:val="NoSpacing"/>
        <w:jc w:val="center"/>
        <w:rPr>
          <w:rFonts w:ascii="Bookman Old Style" w:hAnsi="Bookman Old Style"/>
          <w:b/>
          <w:sz w:val="24"/>
          <w:szCs w:val="24"/>
        </w:rPr>
      </w:pPr>
      <w:proofErr w:type="gramStart"/>
      <w:r>
        <w:rPr>
          <w:rFonts w:ascii="Bookman Old Style" w:hAnsi="Bookman Old Style"/>
          <w:b/>
          <w:sz w:val="24"/>
          <w:szCs w:val="24"/>
        </w:rPr>
        <w:t>keep</w:t>
      </w:r>
      <w:proofErr w:type="gramEnd"/>
      <w:r>
        <w:rPr>
          <w:rFonts w:ascii="Bookman Old Style" w:hAnsi="Bookman Old Style"/>
          <w:b/>
          <w:sz w:val="24"/>
          <w:szCs w:val="24"/>
        </w:rPr>
        <w:t xml:space="preserve"> love’s banner floating o’er you.</w:t>
      </w:r>
    </w:p>
    <w:p w14:paraId="72D336FF" w14:textId="77777777" w:rsidR="004A0D55" w:rsidRDefault="00735E2A" w:rsidP="00CB70E3">
      <w:pPr>
        <w:pStyle w:val="NoSpacing"/>
        <w:jc w:val="center"/>
        <w:rPr>
          <w:rFonts w:ascii="Bookman Old Style" w:hAnsi="Bookman Old Style"/>
          <w:b/>
          <w:sz w:val="24"/>
          <w:szCs w:val="24"/>
        </w:rPr>
      </w:pPr>
      <w:r>
        <w:rPr>
          <w:rFonts w:ascii="Bookman Old Style" w:hAnsi="Bookman Old Style"/>
          <w:b/>
          <w:sz w:val="24"/>
          <w:szCs w:val="24"/>
        </w:rPr>
        <w:t xml:space="preserve">Smite death’s threatening wave before you. </w:t>
      </w:r>
    </w:p>
    <w:p w14:paraId="6E11CDBD" w14:textId="2BF1BDEA" w:rsidR="00735E2A" w:rsidRDefault="00735E2A" w:rsidP="00CB70E3">
      <w:pPr>
        <w:pStyle w:val="NoSpacing"/>
        <w:jc w:val="center"/>
        <w:rPr>
          <w:rFonts w:ascii="Bookman Old Style" w:hAnsi="Bookman Old Style"/>
          <w:b/>
          <w:sz w:val="24"/>
          <w:szCs w:val="24"/>
        </w:rPr>
      </w:pPr>
      <w:r>
        <w:rPr>
          <w:rFonts w:ascii="Bookman Old Style" w:hAnsi="Bookman Old Style"/>
          <w:b/>
          <w:sz w:val="24"/>
          <w:szCs w:val="24"/>
        </w:rPr>
        <w:t>God be with you ‘til we meet again.</w:t>
      </w:r>
    </w:p>
    <w:p w14:paraId="1FD43B1D" w14:textId="77777777" w:rsidR="00735E2A" w:rsidRDefault="00735E2A" w:rsidP="00CB70E3">
      <w:pPr>
        <w:pStyle w:val="NoSpacing"/>
        <w:jc w:val="center"/>
        <w:rPr>
          <w:rFonts w:ascii="Bookman Old Style" w:hAnsi="Bookman Old Style"/>
          <w:b/>
          <w:sz w:val="24"/>
          <w:szCs w:val="24"/>
        </w:rPr>
      </w:pPr>
    </w:p>
    <w:p w14:paraId="2BEC79AA" w14:textId="5473CCA7" w:rsidR="00735E2A" w:rsidRPr="00735E2A" w:rsidRDefault="00735E2A" w:rsidP="00CB70E3">
      <w:pPr>
        <w:pStyle w:val="NoSpacing"/>
        <w:jc w:val="center"/>
        <w:rPr>
          <w:rFonts w:ascii="Bookman Old Style" w:hAnsi="Bookman Old Style"/>
          <w:b/>
          <w:sz w:val="24"/>
          <w:szCs w:val="24"/>
        </w:rPr>
      </w:pPr>
      <w:r>
        <w:rPr>
          <w:rFonts w:ascii="Bookman Old Style" w:hAnsi="Bookman Old Style"/>
          <w:sz w:val="24"/>
          <w:szCs w:val="24"/>
        </w:rPr>
        <w:t xml:space="preserve">He is risen! </w:t>
      </w:r>
      <w:r>
        <w:rPr>
          <w:rFonts w:ascii="Bookman Old Style" w:hAnsi="Bookman Old Style"/>
          <w:b/>
          <w:sz w:val="24"/>
          <w:szCs w:val="24"/>
        </w:rPr>
        <w:t>He is risen indeed!</w:t>
      </w:r>
    </w:p>
    <w:sectPr w:rsidR="00735E2A" w:rsidRPr="00735E2A" w:rsidSect="00777875">
      <w:pgSz w:w="12240" w:h="15840" w:code="1"/>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AC103" w16cid:durableId="222702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60F"/>
    <w:multiLevelType w:val="hybridMultilevel"/>
    <w:tmpl w:val="CE6ECC92"/>
    <w:lvl w:ilvl="0" w:tplc="125CB7DA">
      <w:numFmt w:val="bullet"/>
      <w:lvlText w:val=""/>
      <w:lvlJc w:val="left"/>
      <w:pPr>
        <w:ind w:left="2143" w:hanging="360"/>
      </w:pPr>
      <w:rPr>
        <w:rFonts w:ascii="Symbol" w:eastAsiaTheme="minorEastAsia" w:hAnsi="Symbol" w:cstheme="minorBidi" w:hint="default"/>
        <w:b/>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87"/>
    <w:rsid w:val="00026EA6"/>
    <w:rsid w:val="00084EA2"/>
    <w:rsid w:val="000D2481"/>
    <w:rsid w:val="000F29C6"/>
    <w:rsid w:val="0013123B"/>
    <w:rsid w:val="001611A5"/>
    <w:rsid w:val="001921F3"/>
    <w:rsid w:val="0019536F"/>
    <w:rsid w:val="001A2E3D"/>
    <w:rsid w:val="001E58DA"/>
    <w:rsid w:val="001F3FE5"/>
    <w:rsid w:val="002422D5"/>
    <w:rsid w:val="00281671"/>
    <w:rsid w:val="002913BF"/>
    <w:rsid w:val="00294BC5"/>
    <w:rsid w:val="002A43B8"/>
    <w:rsid w:val="002C6C4F"/>
    <w:rsid w:val="002D0542"/>
    <w:rsid w:val="002D6D0C"/>
    <w:rsid w:val="002E7F71"/>
    <w:rsid w:val="002F33A4"/>
    <w:rsid w:val="00304639"/>
    <w:rsid w:val="00311672"/>
    <w:rsid w:val="00312898"/>
    <w:rsid w:val="00327D5B"/>
    <w:rsid w:val="003976BE"/>
    <w:rsid w:val="003D7424"/>
    <w:rsid w:val="003E5E48"/>
    <w:rsid w:val="003F22D5"/>
    <w:rsid w:val="003F28BB"/>
    <w:rsid w:val="004052E4"/>
    <w:rsid w:val="00415623"/>
    <w:rsid w:val="004509BD"/>
    <w:rsid w:val="00454369"/>
    <w:rsid w:val="00455FD0"/>
    <w:rsid w:val="004600C9"/>
    <w:rsid w:val="00480293"/>
    <w:rsid w:val="004A0D55"/>
    <w:rsid w:val="004A72C1"/>
    <w:rsid w:val="004E2166"/>
    <w:rsid w:val="004E7A85"/>
    <w:rsid w:val="004F07DC"/>
    <w:rsid w:val="0051218E"/>
    <w:rsid w:val="00526AEC"/>
    <w:rsid w:val="00532882"/>
    <w:rsid w:val="0054508E"/>
    <w:rsid w:val="005506F3"/>
    <w:rsid w:val="005542BF"/>
    <w:rsid w:val="00556777"/>
    <w:rsid w:val="0057141A"/>
    <w:rsid w:val="00575820"/>
    <w:rsid w:val="005804C1"/>
    <w:rsid w:val="005B124B"/>
    <w:rsid w:val="005B1383"/>
    <w:rsid w:val="005B4996"/>
    <w:rsid w:val="005C4639"/>
    <w:rsid w:val="005D581D"/>
    <w:rsid w:val="005D6DDF"/>
    <w:rsid w:val="005E61F4"/>
    <w:rsid w:val="00603E5E"/>
    <w:rsid w:val="006139F6"/>
    <w:rsid w:val="00614956"/>
    <w:rsid w:val="00654AF8"/>
    <w:rsid w:val="00665A3E"/>
    <w:rsid w:val="00670CF0"/>
    <w:rsid w:val="00686925"/>
    <w:rsid w:val="006A7E60"/>
    <w:rsid w:val="006C587E"/>
    <w:rsid w:val="006D455C"/>
    <w:rsid w:val="006E6562"/>
    <w:rsid w:val="006E6C05"/>
    <w:rsid w:val="006F6C8F"/>
    <w:rsid w:val="0070572C"/>
    <w:rsid w:val="0070781E"/>
    <w:rsid w:val="00715289"/>
    <w:rsid w:val="00735E2A"/>
    <w:rsid w:val="0077068E"/>
    <w:rsid w:val="00777875"/>
    <w:rsid w:val="00781D7C"/>
    <w:rsid w:val="00784CC4"/>
    <w:rsid w:val="007D5722"/>
    <w:rsid w:val="007E14CF"/>
    <w:rsid w:val="008710E1"/>
    <w:rsid w:val="00871F8F"/>
    <w:rsid w:val="00875A87"/>
    <w:rsid w:val="00875F1B"/>
    <w:rsid w:val="0089502A"/>
    <w:rsid w:val="008B6B12"/>
    <w:rsid w:val="008B71CC"/>
    <w:rsid w:val="008E2706"/>
    <w:rsid w:val="008E5E29"/>
    <w:rsid w:val="00905D88"/>
    <w:rsid w:val="00920614"/>
    <w:rsid w:val="00921CC7"/>
    <w:rsid w:val="00922A97"/>
    <w:rsid w:val="00944E46"/>
    <w:rsid w:val="009616BE"/>
    <w:rsid w:val="00966F70"/>
    <w:rsid w:val="009723F4"/>
    <w:rsid w:val="009D1FCE"/>
    <w:rsid w:val="009E0AFC"/>
    <w:rsid w:val="00A22CA6"/>
    <w:rsid w:val="00A30DFC"/>
    <w:rsid w:val="00A41A39"/>
    <w:rsid w:val="00A601C4"/>
    <w:rsid w:val="00A6032F"/>
    <w:rsid w:val="00A62307"/>
    <w:rsid w:val="00A75008"/>
    <w:rsid w:val="00A821EB"/>
    <w:rsid w:val="00AF1F83"/>
    <w:rsid w:val="00B238F9"/>
    <w:rsid w:val="00B31B76"/>
    <w:rsid w:val="00B83B9D"/>
    <w:rsid w:val="00B95D07"/>
    <w:rsid w:val="00BA1E9A"/>
    <w:rsid w:val="00BD732A"/>
    <w:rsid w:val="00BF540C"/>
    <w:rsid w:val="00C05E39"/>
    <w:rsid w:val="00C10931"/>
    <w:rsid w:val="00C111F7"/>
    <w:rsid w:val="00C16926"/>
    <w:rsid w:val="00C6146F"/>
    <w:rsid w:val="00C67A84"/>
    <w:rsid w:val="00C81701"/>
    <w:rsid w:val="00CB70E3"/>
    <w:rsid w:val="00D523A7"/>
    <w:rsid w:val="00D5416E"/>
    <w:rsid w:val="00D755A8"/>
    <w:rsid w:val="00DC7F67"/>
    <w:rsid w:val="00DF35E9"/>
    <w:rsid w:val="00E1545B"/>
    <w:rsid w:val="00E31BF1"/>
    <w:rsid w:val="00E451C7"/>
    <w:rsid w:val="00E4652F"/>
    <w:rsid w:val="00E80E12"/>
    <w:rsid w:val="00E92440"/>
    <w:rsid w:val="00EB1F3D"/>
    <w:rsid w:val="00EB35CC"/>
    <w:rsid w:val="00EB6D87"/>
    <w:rsid w:val="00EC2E2D"/>
    <w:rsid w:val="00EE2605"/>
    <w:rsid w:val="00F07BFA"/>
    <w:rsid w:val="00F07CDF"/>
    <w:rsid w:val="00F26078"/>
    <w:rsid w:val="00F54723"/>
    <w:rsid w:val="00F61565"/>
    <w:rsid w:val="00F77710"/>
    <w:rsid w:val="00FA0768"/>
    <w:rsid w:val="00FA1234"/>
    <w:rsid w:val="00FC0CB0"/>
    <w:rsid w:val="00FE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0F47"/>
  <w15:docId w15:val="{D99921D0-34C2-4026-BB67-0594689C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9" w:after="120" w:line="400" w:lineRule="atLeast"/>
        <w:ind w:left="130" w:right="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8E"/>
  </w:style>
  <w:style w:type="paragraph" w:styleId="Heading1">
    <w:name w:val="heading 1"/>
    <w:basedOn w:val="Normal"/>
    <w:next w:val="Normal"/>
    <w:link w:val="Heading1Char"/>
    <w:uiPriority w:val="9"/>
    <w:qFormat/>
    <w:rsid w:val="0054508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508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4508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4508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4508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4508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4508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4508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4508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32"/>
      <w:jc w:val="both"/>
    </w:pPr>
    <w:rPr>
      <w:rFonts w:ascii="Cambria" w:eastAsia="Cambria" w:hAnsi="Cambria" w:cs="Cambria"/>
      <w:b/>
      <w:bCs/>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5450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508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4508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4508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4508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4508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4508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4508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4508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4508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4508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4508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4508E"/>
    <w:pPr>
      <w:numPr>
        <w:ilvl w:val="1"/>
      </w:numPr>
      <w:spacing w:line="240" w:lineRule="auto"/>
      <w:ind w:left="13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4508E"/>
    <w:rPr>
      <w:rFonts w:asciiTheme="majorHAnsi" w:eastAsiaTheme="majorEastAsia" w:hAnsiTheme="majorHAnsi" w:cstheme="majorBidi"/>
      <w:sz w:val="24"/>
      <w:szCs w:val="24"/>
    </w:rPr>
  </w:style>
  <w:style w:type="character" w:styleId="Strong">
    <w:name w:val="Strong"/>
    <w:basedOn w:val="DefaultParagraphFont"/>
    <w:uiPriority w:val="22"/>
    <w:qFormat/>
    <w:rsid w:val="0054508E"/>
    <w:rPr>
      <w:b/>
      <w:bCs/>
    </w:rPr>
  </w:style>
  <w:style w:type="character" w:styleId="Emphasis">
    <w:name w:val="Emphasis"/>
    <w:basedOn w:val="DefaultParagraphFont"/>
    <w:uiPriority w:val="20"/>
    <w:qFormat/>
    <w:rsid w:val="0054508E"/>
    <w:rPr>
      <w:i/>
      <w:iCs/>
    </w:rPr>
  </w:style>
  <w:style w:type="paragraph" w:styleId="NoSpacing">
    <w:name w:val="No Spacing"/>
    <w:uiPriority w:val="1"/>
    <w:qFormat/>
    <w:rsid w:val="0054508E"/>
    <w:pPr>
      <w:spacing w:after="0" w:line="240" w:lineRule="auto"/>
    </w:pPr>
  </w:style>
  <w:style w:type="paragraph" w:styleId="Quote">
    <w:name w:val="Quote"/>
    <w:basedOn w:val="Normal"/>
    <w:next w:val="Normal"/>
    <w:link w:val="QuoteChar"/>
    <w:uiPriority w:val="29"/>
    <w:qFormat/>
    <w:rsid w:val="0054508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4508E"/>
    <w:rPr>
      <w:i/>
      <w:iCs/>
      <w:color w:val="404040" w:themeColor="text1" w:themeTint="BF"/>
    </w:rPr>
  </w:style>
  <w:style w:type="paragraph" w:styleId="IntenseQuote">
    <w:name w:val="Intense Quote"/>
    <w:basedOn w:val="Normal"/>
    <w:next w:val="Normal"/>
    <w:link w:val="IntenseQuoteChar"/>
    <w:uiPriority w:val="30"/>
    <w:qFormat/>
    <w:rsid w:val="0054508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4508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4508E"/>
    <w:rPr>
      <w:i/>
      <w:iCs/>
      <w:color w:val="404040" w:themeColor="text1" w:themeTint="BF"/>
    </w:rPr>
  </w:style>
  <w:style w:type="character" w:styleId="IntenseEmphasis">
    <w:name w:val="Intense Emphasis"/>
    <w:basedOn w:val="DefaultParagraphFont"/>
    <w:uiPriority w:val="21"/>
    <w:qFormat/>
    <w:rsid w:val="0054508E"/>
    <w:rPr>
      <w:b/>
      <w:bCs/>
      <w:i/>
      <w:iCs/>
    </w:rPr>
  </w:style>
  <w:style w:type="character" w:styleId="SubtleReference">
    <w:name w:val="Subtle Reference"/>
    <w:basedOn w:val="DefaultParagraphFont"/>
    <w:uiPriority w:val="31"/>
    <w:qFormat/>
    <w:rsid w:val="005450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508E"/>
    <w:rPr>
      <w:b/>
      <w:bCs/>
      <w:smallCaps/>
      <w:spacing w:val="5"/>
      <w:u w:val="single"/>
    </w:rPr>
  </w:style>
  <w:style w:type="character" w:styleId="BookTitle">
    <w:name w:val="Book Title"/>
    <w:basedOn w:val="DefaultParagraphFont"/>
    <w:uiPriority w:val="33"/>
    <w:qFormat/>
    <w:rsid w:val="0054508E"/>
    <w:rPr>
      <w:b/>
      <w:bCs/>
      <w:smallCaps/>
    </w:rPr>
  </w:style>
  <w:style w:type="paragraph" w:styleId="TOCHeading">
    <w:name w:val="TOC Heading"/>
    <w:basedOn w:val="Heading1"/>
    <w:next w:val="Normal"/>
    <w:uiPriority w:val="39"/>
    <w:semiHidden/>
    <w:unhideWhenUsed/>
    <w:qFormat/>
    <w:rsid w:val="0054508E"/>
    <w:pPr>
      <w:outlineLvl w:val="9"/>
    </w:pPr>
  </w:style>
  <w:style w:type="character" w:styleId="Hyperlink">
    <w:name w:val="Hyperlink"/>
    <w:basedOn w:val="DefaultParagraphFont"/>
    <w:uiPriority w:val="99"/>
    <w:unhideWhenUsed/>
    <w:rsid w:val="00EE2605"/>
    <w:rPr>
      <w:color w:val="0000FF" w:themeColor="hyperlink"/>
      <w:u w:val="single"/>
    </w:rPr>
  </w:style>
  <w:style w:type="paragraph" w:styleId="BalloonText">
    <w:name w:val="Balloon Text"/>
    <w:basedOn w:val="Normal"/>
    <w:link w:val="BalloonTextChar"/>
    <w:uiPriority w:val="99"/>
    <w:semiHidden/>
    <w:unhideWhenUsed/>
    <w:rsid w:val="003128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98"/>
    <w:rPr>
      <w:rFonts w:ascii="Segoe UI" w:hAnsi="Segoe UI" w:cs="Segoe UI"/>
      <w:sz w:val="18"/>
      <w:szCs w:val="18"/>
    </w:rPr>
  </w:style>
  <w:style w:type="character" w:styleId="CommentReference">
    <w:name w:val="annotation reference"/>
    <w:basedOn w:val="DefaultParagraphFont"/>
    <w:uiPriority w:val="99"/>
    <w:semiHidden/>
    <w:unhideWhenUsed/>
    <w:rsid w:val="001921F3"/>
    <w:rPr>
      <w:sz w:val="16"/>
      <w:szCs w:val="16"/>
    </w:rPr>
  </w:style>
  <w:style w:type="paragraph" w:styleId="CommentText">
    <w:name w:val="annotation text"/>
    <w:basedOn w:val="Normal"/>
    <w:link w:val="CommentTextChar"/>
    <w:uiPriority w:val="99"/>
    <w:semiHidden/>
    <w:unhideWhenUsed/>
    <w:rsid w:val="001921F3"/>
    <w:pPr>
      <w:spacing w:line="240" w:lineRule="auto"/>
    </w:pPr>
  </w:style>
  <w:style w:type="character" w:customStyle="1" w:styleId="CommentTextChar">
    <w:name w:val="Comment Text Char"/>
    <w:basedOn w:val="DefaultParagraphFont"/>
    <w:link w:val="CommentText"/>
    <w:uiPriority w:val="99"/>
    <w:semiHidden/>
    <w:rsid w:val="001921F3"/>
  </w:style>
  <w:style w:type="paragraph" w:styleId="CommentSubject">
    <w:name w:val="annotation subject"/>
    <w:basedOn w:val="CommentText"/>
    <w:next w:val="CommentText"/>
    <w:link w:val="CommentSubjectChar"/>
    <w:uiPriority w:val="99"/>
    <w:semiHidden/>
    <w:unhideWhenUsed/>
    <w:rsid w:val="001921F3"/>
    <w:rPr>
      <w:b/>
      <w:bCs/>
    </w:rPr>
  </w:style>
  <w:style w:type="character" w:customStyle="1" w:styleId="CommentSubjectChar">
    <w:name w:val="Comment Subject Char"/>
    <w:basedOn w:val="CommentTextChar"/>
    <w:link w:val="CommentSubject"/>
    <w:uiPriority w:val="99"/>
    <w:semiHidden/>
    <w:rsid w:val="00192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DDF2-B405-4EC7-9D4D-9715B37D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Klosterman</dc:creator>
  <cp:lastModifiedBy>Jim Hardenbrook</cp:lastModifiedBy>
  <cp:revision>2</cp:revision>
  <cp:lastPrinted>2020-03-29T16:04:00Z</cp:lastPrinted>
  <dcterms:created xsi:type="dcterms:W3CDTF">2020-04-09T15:46:00Z</dcterms:created>
  <dcterms:modified xsi:type="dcterms:W3CDTF">2020-04-09T15:46:00Z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2016-07-30T00:00:00Z</vt:filetime>
  </property>
  <property fmtid="{D5CDD505-2E9C-101B-9397-08002B2CF9AE}" pid="3" name="Creator">
    <vt:lpwstr>Microsoft® Word 2013</vt:lpwstr>
  </property>
  <property fmtid="{D5CDD505-2E9C-101B-9397-08002B2CF9AE}" pid="4" name="LastSaved">
    <vt:filetime>2017-08-02T00:00:00Z</vt:filetime>
  </property>
</Properties>
</file>